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7B" w:rsidRDefault="00994F7B" w:rsidP="00444016">
      <w:pPr>
        <w:widowControl w:val="0"/>
        <w:autoSpaceDE w:val="0"/>
        <w:autoSpaceDN w:val="0"/>
        <w:adjustRightInd w:val="0"/>
        <w:ind w:right="-631"/>
        <w:rPr>
          <w:rFonts w:ascii="Cordia New" w:hAnsi="Cordia New"/>
          <w:sz w:val="32"/>
          <w:szCs w:val="32"/>
        </w:rPr>
      </w:pPr>
    </w:p>
    <w:p w:rsidR="00994F7B" w:rsidRPr="00583124" w:rsidRDefault="00994F7B" w:rsidP="00760A50">
      <w:pPr>
        <w:widowControl w:val="0"/>
        <w:autoSpaceDE w:val="0"/>
        <w:autoSpaceDN w:val="0"/>
        <w:adjustRightInd w:val="0"/>
        <w:ind w:right="-631"/>
        <w:rPr>
          <w:rFonts w:ascii="Cordia New" w:hAnsi="Cordia New"/>
          <w:b/>
          <w:sz w:val="32"/>
          <w:szCs w:val="32"/>
        </w:rPr>
      </w:pPr>
      <w:r w:rsidRPr="00583124">
        <w:rPr>
          <w:rFonts w:ascii="Cordia New" w:hAnsi="Cordia New"/>
          <w:b/>
          <w:sz w:val="32"/>
          <w:szCs w:val="32"/>
        </w:rPr>
        <w:t>BACC Exhibition: Hear Here Exhibition</w:t>
      </w:r>
    </w:p>
    <w:p w:rsidR="00994F7B" w:rsidRDefault="00994F7B" w:rsidP="00760A50">
      <w:pPr>
        <w:widowControl w:val="0"/>
        <w:autoSpaceDE w:val="0"/>
        <w:autoSpaceDN w:val="0"/>
        <w:adjustRightInd w:val="0"/>
        <w:ind w:right="-631"/>
        <w:rPr>
          <w:rFonts w:ascii="Cordia New" w:hAnsi="Cordia New"/>
          <w:sz w:val="32"/>
          <w:szCs w:val="32"/>
        </w:rPr>
      </w:pPr>
      <w:r w:rsidRPr="00376954">
        <w:rPr>
          <w:rFonts w:ascii="Cordia New" w:hAnsi="Cordia New"/>
          <w:sz w:val="32"/>
          <w:szCs w:val="32"/>
        </w:rPr>
        <w:t>Sound Activities: Sound Talk</w:t>
      </w:r>
    </w:p>
    <w:p w:rsidR="00994F7B" w:rsidRPr="00760A50" w:rsidRDefault="00994F7B" w:rsidP="00760A50">
      <w:pPr>
        <w:widowControl w:val="0"/>
        <w:autoSpaceDE w:val="0"/>
        <w:autoSpaceDN w:val="0"/>
        <w:adjustRightInd w:val="0"/>
        <w:rPr>
          <w:rFonts w:ascii="Cordia New" w:hAnsi="Cordia New"/>
          <w:b/>
          <w:bCs/>
          <w:sz w:val="32"/>
          <w:szCs w:val="32"/>
        </w:rPr>
      </w:pPr>
      <w:r w:rsidRPr="00376954">
        <w:rPr>
          <w:rFonts w:ascii="Cordia New" w:hAnsi="Cordia New"/>
          <w:b/>
          <w:bCs/>
          <w:sz w:val="32"/>
          <w:szCs w:val="32"/>
        </w:rPr>
        <w:t>Visual Music: Persp</w:t>
      </w:r>
      <w:r>
        <w:rPr>
          <w:rFonts w:ascii="Cordia New" w:hAnsi="Cordia New"/>
          <w:b/>
          <w:bCs/>
          <w:sz w:val="32"/>
          <w:szCs w:val="32"/>
        </w:rPr>
        <w:t>ectives in Audio-Vision Part II</w:t>
      </w:r>
    </w:p>
    <w:p w:rsidR="00994F7B" w:rsidRPr="00583124" w:rsidRDefault="00994F7B" w:rsidP="00760A50">
      <w:pPr>
        <w:widowControl w:val="0"/>
        <w:autoSpaceDE w:val="0"/>
        <w:autoSpaceDN w:val="0"/>
        <w:adjustRightInd w:val="0"/>
        <w:rPr>
          <w:rFonts w:ascii="Cordia New" w:hAnsi="Cordia New"/>
          <w:b/>
          <w:sz w:val="32"/>
          <w:szCs w:val="32"/>
        </w:rPr>
      </w:pPr>
      <w:r w:rsidRPr="00583124">
        <w:rPr>
          <w:rFonts w:ascii="Cordia New" w:hAnsi="Cordia New"/>
          <w:b/>
          <w:bCs/>
          <w:sz w:val="32"/>
          <w:szCs w:val="32"/>
          <w:cs/>
          <w:lang w:bidi="th-TH"/>
        </w:rPr>
        <w:t xml:space="preserve">ศิลปินรับเชิญ </w:t>
      </w:r>
      <w:r w:rsidRPr="00583124">
        <w:rPr>
          <w:rFonts w:ascii="Cordia New" w:hAnsi="Cordia New"/>
          <w:b/>
          <w:sz w:val="32"/>
          <w:szCs w:val="32"/>
          <w:lang w:bidi="th-TH"/>
        </w:rPr>
        <w:t xml:space="preserve">: </w:t>
      </w:r>
      <w:proofErr w:type="spellStart"/>
      <w:r w:rsidRPr="00376954">
        <w:rPr>
          <w:rFonts w:ascii="Cordia New" w:hAnsi="Cordia New"/>
          <w:sz w:val="32"/>
          <w:szCs w:val="32"/>
          <w:cs/>
          <w:lang w:bidi="th-TH"/>
        </w:rPr>
        <w:t>ฌอง</w:t>
      </w:r>
      <w:proofErr w:type="spellEnd"/>
      <w:r w:rsidRPr="00376954">
        <w:rPr>
          <w:rFonts w:ascii="Cordia New" w:hAnsi="Cordia New"/>
          <w:sz w:val="32"/>
          <w:szCs w:val="32"/>
          <w:lang w:bidi="th-TH"/>
        </w:rPr>
        <w:t>-</w:t>
      </w:r>
      <w:r w:rsidRPr="00376954">
        <w:rPr>
          <w:rFonts w:ascii="Cordia New" w:hAnsi="Cordia New"/>
          <w:sz w:val="32"/>
          <w:szCs w:val="32"/>
          <w:cs/>
          <w:lang w:bidi="th-TH"/>
        </w:rPr>
        <w:t>ดาวิด ไกยู</w:t>
      </w:r>
      <w:proofErr w:type="spellStart"/>
      <w:r w:rsidRPr="00376954">
        <w:rPr>
          <w:rFonts w:ascii="Cordia New" w:hAnsi="Cordia New"/>
          <w:sz w:val="32"/>
          <w:szCs w:val="32"/>
          <w:cs/>
          <w:lang w:bidi="th-TH"/>
        </w:rPr>
        <w:t>เอต์</w:t>
      </w:r>
      <w:proofErr w:type="spellEnd"/>
    </w:p>
    <w:p w:rsidR="00994F7B" w:rsidRPr="00583124" w:rsidRDefault="00994F7B" w:rsidP="00760A50">
      <w:pPr>
        <w:widowControl w:val="0"/>
        <w:autoSpaceDE w:val="0"/>
        <w:autoSpaceDN w:val="0"/>
        <w:adjustRightInd w:val="0"/>
        <w:ind w:right="-631"/>
        <w:rPr>
          <w:rFonts w:ascii="Cordia New" w:hAnsi="Cordia New"/>
          <w:b/>
          <w:sz w:val="32"/>
          <w:szCs w:val="32"/>
        </w:rPr>
      </w:pPr>
      <w:proofErr w:type="gramStart"/>
      <w:r>
        <w:rPr>
          <w:rFonts w:ascii="Cordia New" w:hAnsi="Cordia New"/>
          <w:b/>
          <w:sz w:val="32"/>
          <w:szCs w:val="32"/>
        </w:rPr>
        <w:t>2</w:t>
      </w:r>
      <w:r w:rsidRPr="00583124">
        <w:rPr>
          <w:rFonts w:ascii="Cordia New" w:hAnsi="Cordia New"/>
          <w:b/>
          <w:sz w:val="32"/>
          <w:szCs w:val="32"/>
        </w:rPr>
        <w:t xml:space="preserve"> </w:t>
      </w:r>
      <w:r>
        <w:rPr>
          <w:rFonts w:ascii="Cordia New" w:hAnsi="Cordia New"/>
          <w:b/>
          <w:bCs/>
          <w:sz w:val="32"/>
          <w:szCs w:val="32"/>
          <w:cs/>
          <w:lang w:bidi="th-TH"/>
        </w:rPr>
        <w:t xml:space="preserve">กุมภาพันธ์ </w:t>
      </w:r>
      <w:r w:rsidRPr="00583124">
        <w:rPr>
          <w:rFonts w:ascii="Cordia New" w:hAnsi="Cordia New"/>
          <w:b/>
          <w:sz w:val="32"/>
          <w:szCs w:val="32"/>
        </w:rPr>
        <w:t xml:space="preserve">2556 </w:t>
      </w:r>
      <w:r>
        <w:rPr>
          <w:rFonts w:ascii="Cordia New" w:hAnsi="Cordia New"/>
          <w:b/>
          <w:bCs/>
          <w:sz w:val="32"/>
          <w:szCs w:val="32"/>
          <w:cs/>
          <w:lang w:bidi="th-TH"/>
        </w:rPr>
        <w:t xml:space="preserve">เวลา </w:t>
      </w:r>
      <w:r>
        <w:rPr>
          <w:rFonts w:ascii="Cordia New" w:hAnsi="Cordia New"/>
          <w:b/>
          <w:sz w:val="32"/>
          <w:szCs w:val="32"/>
          <w:lang w:bidi="th-TH"/>
        </w:rPr>
        <w:t>15:0</w:t>
      </w:r>
      <w:r w:rsidRPr="00583124">
        <w:rPr>
          <w:rFonts w:ascii="Cordia New" w:hAnsi="Cordia New"/>
          <w:b/>
          <w:sz w:val="32"/>
          <w:szCs w:val="32"/>
        </w:rPr>
        <w:t xml:space="preserve">0 </w:t>
      </w:r>
      <w:r w:rsidRPr="00583124">
        <w:rPr>
          <w:rFonts w:ascii="Cordia New" w:hAnsi="Cordia New"/>
          <w:b/>
          <w:bCs/>
          <w:sz w:val="32"/>
          <w:szCs w:val="32"/>
          <w:cs/>
          <w:lang w:bidi="th-TH"/>
        </w:rPr>
        <w:t>น</w:t>
      </w:r>
      <w:r w:rsidRPr="00583124">
        <w:rPr>
          <w:rFonts w:ascii="Cordia New" w:hAnsi="Cordia New"/>
          <w:b/>
          <w:sz w:val="32"/>
          <w:szCs w:val="32"/>
          <w:lang w:bidi="th-TH"/>
        </w:rPr>
        <w:t>.</w:t>
      </w:r>
      <w:r>
        <w:rPr>
          <w:rFonts w:ascii="Cordia New" w:hAnsi="Cordia New"/>
          <w:b/>
          <w:sz w:val="32"/>
          <w:szCs w:val="32"/>
        </w:rPr>
        <w:t xml:space="preserve"> – 16:3</w:t>
      </w:r>
      <w:r w:rsidRPr="00583124">
        <w:rPr>
          <w:rFonts w:ascii="Cordia New" w:hAnsi="Cordia New"/>
          <w:b/>
          <w:sz w:val="32"/>
          <w:szCs w:val="32"/>
        </w:rPr>
        <w:t xml:space="preserve">0 </w:t>
      </w:r>
      <w:r w:rsidRPr="00583124">
        <w:rPr>
          <w:rFonts w:ascii="Cordia New" w:hAnsi="Cordia New"/>
          <w:b/>
          <w:bCs/>
          <w:sz w:val="32"/>
          <w:szCs w:val="32"/>
          <w:cs/>
          <w:lang w:bidi="th-TH"/>
        </w:rPr>
        <w:t>น</w:t>
      </w:r>
      <w:r w:rsidRPr="00583124">
        <w:rPr>
          <w:rFonts w:ascii="Cordia New" w:hAnsi="Cordia New"/>
          <w:b/>
          <w:sz w:val="32"/>
          <w:szCs w:val="32"/>
          <w:lang w:bidi="th-TH"/>
        </w:rPr>
        <w:t>.</w:t>
      </w:r>
      <w:proofErr w:type="gramEnd"/>
    </w:p>
    <w:p w:rsidR="00994F7B" w:rsidRPr="00583124" w:rsidRDefault="00994F7B" w:rsidP="00760A50">
      <w:pPr>
        <w:widowControl w:val="0"/>
        <w:autoSpaceDE w:val="0"/>
        <w:autoSpaceDN w:val="0"/>
        <w:adjustRightInd w:val="0"/>
        <w:ind w:right="-631"/>
        <w:rPr>
          <w:rFonts w:ascii="Cordia New" w:hAnsi="Cordia New"/>
          <w:b/>
          <w:sz w:val="32"/>
          <w:szCs w:val="32"/>
        </w:rPr>
      </w:pPr>
      <w:r>
        <w:rPr>
          <w:rFonts w:ascii="Cordia New" w:hAnsi="Cordia New"/>
          <w:b/>
          <w:bCs/>
          <w:sz w:val="32"/>
          <w:szCs w:val="32"/>
          <w:cs/>
          <w:lang w:bidi="th-TH"/>
        </w:rPr>
        <w:t xml:space="preserve">ชั้น </w:t>
      </w:r>
      <w:r>
        <w:rPr>
          <w:rFonts w:ascii="Cordia New" w:hAnsi="Cordia New"/>
          <w:b/>
          <w:sz w:val="32"/>
          <w:szCs w:val="32"/>
          <w:lang w:bidi="th-TH"/>
        </w:rPr>
        <w:t>4</w:t>
      </w:r>
      <w:r w:rsidRPr="00583124">
        <w:rPr>
          <w:rFonts w:ascii="Cordia New" w:hAnsi="Cordia New"/>
          <w:b/>
          <w:sz w:val="32"/>
          <w:szCs w:val="32"/>
        </w:rPr>
        <w:t xml:space="preserve"> </w:t>
      </w:r>
      <w:r w:rsidRPr="00583124">
        <w:rPr>
          <w:rFonts w:ascii="Cordia New" w:hAnsi="Cordia New"/>
          <w:b/>
          <w:bCs/>
          <w:sz w:val="32"/>
          <w:szCs w:val="32"/>
          <w:cs/>
          <w:lang w:bidi="th-TH"/>
        </w:rPr>
        <w:t>หอศิลปวัฒนธรรมแห่งกรุงเทพมหานคร</w:t>
      </w:r>
    </w:p>
    <w:p w:rsidR="00994F7B" w:rsidRDefault="00994F7B" w:rsidP="00376954">
      <w:pPr>
        <w:widowControl w:val="0"/>
        <w:autoSpaceDE w:val="0"/>
        <w:autoSpaceDN w:val="0"/>
        <w:adjustRightInd w:val="0"/>
        <w:rPr>
          <w:rFonts w:ascii="Cordia New" w:hAnsi="Cordia New"/>
          <w:sz w:val="32"/>
          <w:szCs w:val="32"/>
        </w:rPr>
      </w:pPr>
    </w:p>
    <w:p w:rsidR="00994F7B" w:rsidRPr="001F4DB6" w:rsidRDefault="00994F7B" w:rsidP="00376954">
      <w:pPr>
        <w:widowControl w:val="0"/>
        <w:autoSpaceDE w:val="0"/>
        <w:autoSpaceDN w:val="0"/>
        <w:adjustRightInd w:val="0"/>
        <w:rPr>
          <w:rFonts w:ascii="Cordia New" w:hAnsi="Cordia New"/>
          <w:bCs/>
          <w:sz w:val="32"/>
          <w:szCs w:val="32"/>
          <w:cs/>
          <w:lang w:val="th-TH" w:bidi="th-TH"/>
        </w:rPr>
      </w:pPr>
      <w:r>
        <w:rPr>
          <w:rFonts w:ascii="Cordia New" w:hAnsi="Cordia New"/>
          <w:bCs/>
          <w:sz w:val="32"/>
          <w:szCs w:val="32"/>
          <w:cs/>
          <w:lang w:bidi="th-TH"/>
        </w:rPr>
        <w:t>เสียง</w:t>
      </w:r>
      <w:r>
        <w:rPr>
          <w:rFonts w:ascii="Cordia New" w:hAnsi="Cordia New"/>
          <w:bCs/>
          <w:sz w:val="32"/>
          <w:szCs w:val="32"/>
          <w:lang w:bidi="th-TH"/>
        </w:rPr>
        <w:t>/</w:t>
      </w:r>
      <w:r>
        <w:rPr>
          <w:rFonts w:ascii="Cordia New" w:hAnsi="Cordia New"/>
          <w:bCs/>
          <w:sz w:val="32"/>
          <w:szCs w:val="32"/>
          <w:cs/>
          <w:lang w:bidi="th-TH"/>
        </w:rPr>
        <w:t xml:space="preserve">ภาพ </w:t>
      </w:r>
      <w:r>
        <w:rPr>
          <w:rFonts w:ascii="Cordia New" w:hAnsi="Cordia New"/>
          <w:bCs/>
          <w:sz w:val="32"/>
          <w:szCs w:val="32"/>
          <w:lang w:bidi="th-TH"/>
        </w:rPr>
        <w:t xml:space="preserve">: </w:t>
      </w:r>
      <w:r>
        <w:rPr>
          <w:rFonts w:ascii="Cordia New" w:hAnsi="Cordia New"/>
          <w:bCs/>
          <w:sz w:val="32"/>
          <w:szCs w:val="32"/>
          <w:cs/>
          <w:lang w:bidi="th-TH"/>
        </w:rPr>
        <w:t xml:space="preserve">มุมมองเกี่ยวกับเสียงและภาพ </w:t>
      </w:r>
      <w:r w:rsidRPr="001F4DB6">
        <w:rPr>
          <w:rFonts w:ascii="Cordia New" w:hAnsi="Cordia New"/>
          <w:bCs/>
          <w:sz w:val="32"/>
          <w:szCs w:val="32"/>
          <w:cs/>
          <w:lang w:val="th-TH" w:bidi="th-TH"/>
        </w:rPr>
        <w:t>ตอนที่ 2</w:t>
      </w:r>
      <w:r>
        <w:rPr>
          <w:rFonts w:ascii="Cordia New" w:hAnsi="Cordia New"/>
          <w:bCs/>
          <w:sz w:val="32"/>
          <w:szCs w:val="32"/>
          <w:cs/>
          <w:lang w:val="th-TH" w:bidi="th-TH"/>
        </w:rPr>
        <w:t xml:space="preserve"> ( </w:t>
      </w:r>
      <w:r>
        <w:rPr>
          <w:rFonts w:ascii="Cordia New" w:hAnsi="Cordia New"/>
          <w:sz w:val="32"/>
          <w:szCs w:val="32"/>
        </w:rPr>
        <w:t>sound in experimental film )</w:t>
      </w:r>
    </w:p>
    <w:p w:rsidR="00994F7B" w:rsidRPr="001F4DB6" w:rsidRDefault="00994F7B" w:rsidP="001F4DB6">
      <w:pPr>
        <w:widowControl w:val="0"/>
        <w:autoSpaceDE w:val="0"/>
        <w:autoSpaceDN w:val="0"/>
        <w:adjustRightInd w:val="0"/>
        <w:rPr>
          <w:rFonts w:ascii="Cordia New" w:hAnsi="Cordia New"/>
          <w:sz w:val="32"/>
          <w:szCs w:val="32"/>
        </w:rPr>
      </w:pPr>
      <w:r>
        <w:rPr>
          <w:rFonts w:ascii="Cordia New" w:hAnsi="Cordia New"/>
          <w:bCs/>
          <w:sz w:val="32"/>
          <w:szCs w:val="32"/>
          <w:cs/>
          <w:lang w:val="th-TH" w:bidi="th-TH"/>
        </w:rPr>
        <w:t>“</w:t>
      </w:r>
      <w:r w:rsidRPr="001F4DB6">
        <w:rPr>
          <w:rFonts w:ascii="Cordia New" w:hAnsi="Cordia New"/>
          <w:bCs/>
          <w:sz w:val="32"/>
          <w:szCs w:val="32"/>
          <w:cs/>
          <w:lang w:val="th-TH" w:bidi="th-TH"/>
        </w:rPr>
        <w:t>เ</w:t>
      </w:r>
      <w:r>
        <w:rPr>
          <w:rFonts w:ascii="Cordia New" w:hAnsi="Cordia New"/>
          <w:bCs/>
          <w:sz w:val="32"/>
          <w:szCs w:val="32"/>
          <w:cs/>
          <w:lang w:val="th-TH" w:bidi="th-TH"/>
        </w:rPr>
        <w:t>ป็นเวลาแต่อดีตที่ศิลปินพยายาม</w:t>
      </w:r>
      <w:r w:rsidRPr="001F4DB6">
        <w:rPr>
          <w:rFonts w:ascii="Cordia New" w:hAnsi="Cordia New"/>
          <w:bCs/>
          <w:sz w:val="32"/>
          <w:szCs w:val="32"/>
          <w:cs/>
          <w:lang w:val="th-TH" w:bidi="th-TH"/>
        </w:rPr>
        <w:t>สรรค์สร้</w:t>
      </w:r>
      <w:r>
        <w:rPr>
          <w:rFonts w:ascii="Cordia New" w:hAnsi="Cordia New"/>
          <w:bCs/>
          <w:sz w:val="32"/>
          <w:szCs w:val="32"/>
          <w:cs/>
          <w:lang w:val="th-TH" w:bidi="th-TH"/>
        </w:rPr>
        <w:t>างความเคลื่อนไหวของเสียงสำหรับการมอง</w:t>
      </w:r>
      <w:r w:rsidRPr="001F4DB6">
        <w:rPr>
          <w:rFonts w:ascii="Cordia New" w:hAnsi="Cordia New"/>
          <w:bCs/>
          <w:sz w:val="32"/>
          <w:szCs w:val="32"/>
          <w:cs/>
          <w:lang w:val="th-TH" w:bidi="th-TH"/>
        </w:rPr>
        <w:t>ให้ได้มากพอกับเสียง</w:t>
      </w:r>
      <w:r>
        <w:rPr>
          <w:rFonts w:ascii="Cordia New" w:hAnsi="Cordia New"/>
          <w:bCs/>
          <w:sz w:val="32"/>
          <w:szCs w:val="32"/>
          <w:cs/>
          <w:lang w:val="th-TH" w:bidi="th-TH"/>
        </w:rPr>
        <w:t xml:space="preserve"> </w:t>
      </w:r>
      <w:r w:rsidRPr="001F4DB6">
        <w:rPr>
          <w:rFonts w:ascii="Cordia New" w:hAnsi="Cordia New"/>
          <w:bCs/>
          <w:sz w:val="32"/>
          <w:szCs w:val="32"/>
          <w:cs/>
          <w:lang w:val="th-TH" w:bidi="th-TH"/>
        </w:rPr>
        <w:t>สำหรับ</w:t>
      </w:r>
      <w:r>
        <w:rPr>
          <w:rFonts w:ascii="Cordia New" w:hAnsi="Cordia New"/>
          <w:bCs/>
          <w:sz w:val="32"/>
          <w:szCs w:val="32"/>
          <w:cs/>
          <w:lang w:val="th-TH" w:bidi="th-TH"/>
        </w:rPr>
        <w:t>การ</w:t>
      </w:r>
      <w:r w:rsidRPr="001F4DB6">
        <w:rPr>
          <w:rFonts w:ascii="Cordia New" w:hAnsi="Cordia New"/>
          <w:bCs/>
          <w:sz w:val="32"/>
          <w:szCs w:val="32"/>
          <w:cs/>
          <w:lang w:val="th-TH" w:bidi="th-TH"/>
        </w:rPr>
        <w:t xml:space="preserve">ฟัง” </w:t>
      </w:r>
      <w:r w:rsidRPr="001F4DB6">
        <w:rPr>
          <w:rFonts w:ascii="Cordia New" w:hAnsi="Cordia New"/>
          <w:sz w:val="32"/>
          <w:szCs w:val="32"/>
        </w:rPr>
        <w:t xml:space="preserve">Dr. William </w:t>
      </w:r>
      <w:proofErr w:type="spellStart"/>
      <w:r w:rsidRPr="001F4DB6">
        <w:rPr>
          <w:rFonts w:ascii="Cordia New" w:hAnsi="Cordia New"/>
          <w:sz w:val="32"/>
          <w:szCs w:val="32"/>
        </w:rPr>
        <w:t>Morritz</w:t>
      </w:r>
      <w:proofErr w:type="spellEnd"/>
    </w:p>
    <w:p w:rsidR="00994F7B" w:rsidRPr="00376954" w:rsidRDefault="00994F7B" w:rsidP="00376954">
      <w:pPr>
        <w:widowControl w:val="0"/>
        <w:autoSpaceDE w:val="0"/>
        <w:autoSpaceDN w:val="0"/>
        <w:adjustRightInd w:val="0"/>
        <w:rPr>
          <w:rFonts w:ascii="Cordia New" w:hAnsi="Cordia New"/>
          <w:sz w:val="32"/>
          <w:szCs w:val="32"/>
        </w:rPr>
      </w:pPr>
    </w:p>
    <w:p w:rsidR="00994F7B" w:rsidRDefault="00994F7B" w:rsidP="00842B9A">
      <w:pPr>
        <w:widowControl w:val="0"/>
        <w:autoSpaceDE w:val="0"/>
        <w:autoSpaceDN w:val="0"/>
        <w:adjustRightInd w:val="0"/>
        <w:rPr>
          <w:rFonts w:ascii="Cordia New" w:hAnsi="Cordia New"/>
          <w:sz w:val="32"/>
          <w:szCs w:val="32"/>
        </w:rPr>
      </w:pPr>
      <w:r>
        <w:rPr>
          <w:rFonts w:ascii="Cordia New" w:hAnsi="Cordia New"/>
          <w:sz w:val="32"/>
          <w:szCs w:val="32"/>
          <w:cs/>
          <w:lang w:bidi="th-TH"/>
        </w:rPr>
        <w:t xml:space="preserve">ในตอนที่ </w:t>
      </w:r>
      <w:r>
        <w:rPr>
          <w:rFonts w:ascii="Cordia New" w:hAnsi="Cordia New"/>
          <w:sz w:val="32"/>
          <w:szCs w:val="32"/>
          <w:lang w:bidi="th-TH"/>
        </w:rPr>
        <w:t xml:space="preserve">2 </w:t>
      </w:r>
      <w:r>
        <w:rPr>
          <w:rFonts w:ascii="Cordia New" w:hAnsi="Cordia New"/>
          <w:sz w:val="32"/>
          <w:szCs w:val="32"/>
          <w:cs/>
          <w:lang w:bidi="th-TH"/>
        </w:rPr>
        <w:t>ของการสำรวจความสัมพันธ์ที่เป็นเอกลักษณ์ระหว่างเสียงและภาพเคลื่อนไหว ดร</w:t>
      </w:r>
      <w:r>
        <w:rPr>
          <w:rFonts w:ascii="Cordia New" w:hAnsi="Cordia New"/>
          <w:sz w:val="32"/>
          <w:szCs w:val="32"/>
          <w:lang w:bidi="th-TH"/>
        </w:rPr>
        <w:t xml:space="preserve">. </w:t>
      </w:r>
      <w:proofErr w:type="spellStart"/>
      <w:r w:rsidRPr="00376954">
        <w:rPr>
          <w:rFonts w:ascii="Cordia New" w:hAnsi="Cordia New"/>
          <w:sz w:val="32"/>
          <w:szCs w:val="32"/>
          <w:cs/>
          <w:lang w:bidi="th-TH"/>
        </w:rPr>
        <w:t>ฌอง</w:t>
      </w:r>
      <w:proofErr w:type="spellEnd"/>
      <w:r w:rsidRPr="00376954">
        <w:rPr>
          <w:rFonts w:ascii="Cordia New" w:hAnsi="Cordia New"/>
          <w:sz w:val="32"/>
          <w:szCs w:val="32"/>
          <w:lang w:bidi="th-TH"/>
        </w:rPr>
        <w:t>-</w:t>
      </w:r>
      <w:r w:rsidRPr="00376954">
        <w:rPr>
          <w:rFonts w:ascii="Cordia New" w:hAnsi="Cordia New"/>
          <w:sz w:val="32"/>
          <w:szCs w:val="32"/>
          <w:cs/>
          <w:lang w:bidi="th-TH"/>
        </w:rPr>
        <w:t>ดาวิด ไกยู</w:t>
      </w:r>
      <w:proofErr w:type="spellStart"/>
      <w:r w:rsidRPr="00376954">
        <w:rPr>
          <w:rFonts w:ascii="Cordia New" w:hAnsi="Cordia New"/>
          <w:sz w:val="32"/>
          <w:szCs w:val="32"/>
          <w:cs/>
          <w:lang w:bidi="th-TH"/>
        </w:rPr>
        <w:t>เอต์</w:t>
      </w:r>
      <w:proofErr w:type="spellEnd"/>
      <w:r w:rsidRPr="00376954">
        <w:rPr>
          <w:rFonts w:ascii="Cordia New" w:hAnsi="Cordia New"/>
          <w:sz w:val="32"/>
          <w:szCs w:val="32"/>
          <w:cs/>
          <w:lang w:bidi="th-TH"/>
        </w:rPr>
        <w:t xml:space="preserve"> </w:t>
      </w:r>
      <w:r>
        <w:rPr>
          <w:rFonts w:ascii="Cordia New" w:hAnsi="Cordia New"/>
          <w:sz w:val="32"/>
          <w:szCs w:val="32"/>
          <w:cs/>
          <w:lang w:bidi="th-TH"/>
        </w:rPr>
        <w:t xml:space="preserve">จะสำรวจหัวข้อนี้ในมุมจากภาพเคลื่อนไหวในแบบนามธรรม เริ่มจากงานบุกเบิกเชิงทดลองทางภาพและเสียงในแบบของ </w:t>
      </w:r>
      <w:r w:rsidRPr="00376954">
        <w:rPr>
          <w:rFonts w:ascii="Cordia New" w:hAnsi="Cordia New"/>
          <w:sz w:val="32"/>
          <w:szCs w:val="32"/>
        </w:rPr>
        <w:t xml:space="preserve">‘Oskar </w:t>
      </w:r>
      <w:proofErr w:type="spellStart"/>
      <w:r w:rsidRPr="00376954">
        <w:rPr>
          <w:rFonts w:ascii="Cordia New" w:hAnsi="Cordia New"/>
          <w:sz w:val="32"/>
          <w:szCs w:val="32"/>
        </w:rPr>
        <w:t>Fischinger</w:t>
      </w:r>
      <w:proofErr w:type="spellEnd"/>
      <w:r w:rsidRPr="00376954">
        <w:rPr>
          <w:rFonts w:ascii="Cordia New" w:hAnsi="Cordia New"/>
          <w:sz w:val="32"/>
          <w:szCs w:val="32"/>
        </w:rPr>
        <w:t>’</w:t>
      </w:r>
      <w:r>
        <w:rPr>
          <w:rFonts w:ascii="Cordia New" w:hAnsi="Cordia New"/>
          <w:sz w:val="32"/>
          <w:szCs w:val="32"/>
        </w:rPr>
        <w:t xml:space="preserve"> </w:t>
      </w:r>
      <w:r>
        <w:rPr>
          <w:rFonts w:ascii="Cordia New" w:hAnsi="Cordia New"/>
          <w:sz w:val="32"/>
          <w:szCs w:val="32"/>
          <w:cs/>
          <w:lang w:bidi="th-TH"/>
        </w:rPr>
        <w:t>จนถึงความคิดริเริ่มในงาน</w:t>
      </w:r>
    </w:p>
    <w:p w:rsidR="00994F7B" w:rsidRDefault="00994F7B" w:rsidP="00842B9A">
      <w:pPr>
        <w:widowControl w:val="0"/>
        <w:autoSpaceDE w:val="0"/>
        <w:autoSpaceDN w:val="0"/>
        <w:adjustRightInd w:val="0"/>
        <w:rPr>
          <w:rFonts w:ascii="Cordia New" w:hAnsi="Cordia New"/>
          <w:sz w:val="32"/>
          <w:szCs w:val="32"/>
        </w:rPr>
      </w:pPr>
      <w:r w:rsidRPr="00376954">
        <w:rPr>
          <w:rFonts w:ascii="Cordia New" w:hAnsi="Cordia New"/>
          <w:sz w:val="32"/>
          <w:szCs w:val="32"/>
        </w:rPr>
        <w:t>Norman McLaren</w:t>
      </w:r>
      <w:r>
        <w:rPr>
          <w:rFonts w:ascii="Cordia New" w:hAnsi="Cordia New"/>
          <w:sz w:val="32"/>
          <w:szCs w:val="32"/>
        </w:rPr>
        <w:t xml:space="preserve">, </w:t>
      </w:r>
      <w:r w:rsidRPr="00376954">
        <w:rPr>
          <w:rFonts w:ascii="Cordia New" w:hAnsi="Cordia New"/>
          <w:sz w:val="32"/>
          <w:szCs w:val="32"/>
        </w:rPr>
        <w:t xml:space="preserve">John and </w:t>
      </w:r>
      <w:r>
        <w:rPr>
          <w:rFonts w:ascii="Cordia New" w:hAnsi="Cordia New"/>
          <w:sz w:val="32"/>
          <w:szCs w:val="32"/>
        </w:rPr>
        <w:t xml:space="preserve">James Whitney, </w:t>
      </w:r>
      <w:r>
        <w:rPr>
          <w:rFonts w:ascii="Cordia New" w:hAnsi="Cordia New"/>
          <w:sz w:val="32"/>
          <w:szCs w:val="32"/>
          <w:cs/>
          <w:lang w:bidi="th-TH"/>
        </w:rPr>
        <w:t xml:space="preserve">หรืองานที่ก้าวสู่ดินแดนความคิดใหม่ของ </w:t>
      </w:r>
      <w:r>
        <w:rPr>
          <w:rFonts w:ascii="Cordia New" w:hAnsi="Cordia New"/>
          <w:sz w:val="32"/>
          <w:szCs w:val="32"/>
        </w:rPr>
        <w:t xml:space="preserve">Jordan </w:t>
      </w:r>
      <w:proofErr w:type="spellStart"/>
      <w:r>
        <w:rPr>
          <w:rFonts w:ascii="Cordia New" w:hAnsi="Cordia New"/>
          <w:sz w:val="32"/>
          <w:szCs w:val="32"/>
        </w:rPr>
        <w:t>Belson</w:t>
      </w:r>
      <w:proofErr w:type="spellEnd"/>
      <w:r>
        <w:rPr>
          <w:rFonts w:ascii="Cordia New" w:hAnsi="Cordia New"/>
          <w:sz w:val="32"/>
          <w:szCs w:val="32"/>
        </w:rPr>
        <w:t xml:space="preserve"> </w:t>
      </w:r>
      <w:r>
        <w:rPr>
          <w:rFonts w:ascii="Cordia New" w:hAnsi="Cordia New"/>
          <w:sz w:val="32"/>
          <w:szCs w:val="32"/>
          <w:cs/>
          <w:lang w:bidi="th-TH"/>
        </w:rPr>
        <w:t>และ</w:t>
      </w:r>
      <w:r w:rsidRPr="00376954">
        <w:rPr>
          <w:rFonts w:ascii="Cordia New" w:hAnsi="Cordia New"/>
          <w:sz w:val="32"/>
          <w:szCs w:val="32"/>
        </w:rPr>
        <w:t xml:space="preserve"> Stan</w:t>
      </w:r>
      <w:r>
        <w:rPr>
          <w:rFonts w:ascii="Cordia New" w:hAnsi="Cordia New"/>
          <w:sz w:val="32"/>
          <w:szCs w:val="32"/>
        </w:rPr>
        <w:t xml:space="preserve"> </w:t>
      </w:r>
      <w:proofErr w:type="spellStart"/>
      <w:r w:rsidRPr="00376954">
        <w:rPr>
          <w:rFonts w:ascii="Cordia New" w:hAnsi="Cordia New"/>
          <w:sz w:val="32"/>
          <w:szCs w:val="32"/>
        </w:rPr>
        <w:t>Brackhage</w:t>
      </w:r>
      <w:proofErr w:type="spellEnd"/>
      <w:r>
        <w:rPr>
          <w:rFonts w:ascii="Cordia New" w:hAnsi="Cordia New"/>
          <w:sz w:val="32"/>
          <w:szCs w:val="32"/>
        </w:rPr>
        <w:t xml:space="preserve"> </w:t>
      </w:r>
      <w:r>
        <w:rPr>
          <w:rFonts w:ascii="Cordia New" w:hAnsi="Cordia New"/>
          <w:sz w:val="32"/>
          <w:szCs w:val="32"/>
          <w:cs/>
          <w:lang w:bidi="th-TH"/>
        </w:rPr>
        <w:t>และอีกหลายๆ ศิลปิน การบรรยายในครั้งนี้เจาะลึกไปที่ความพยายามอย่างต่อเนื่องที่น่าสนใจ</w:t>
      </w:r>
    </w:p>
    <w:p w:rsidR="00994F7B" w:rsidRDefault="00994F7B" w:rsidP="00842B9A">
      <w:pPr>
        <w:widowControl w:val="0"/>
        <w:autoSpaceDE w:val="0"/>
        <w:autoSpaceDN w:val="0"/>
        <w:adjustRightInd w:val="0"/>
        <w:rPr>
          <w:rFonts w:ascii="Cordia New" w:hAnsi="Cordia New"/>
          <w:sz w:val="32"/>
          <w:szCs w:val="32"/>
        </w:rPr>
      </w:pPr>
      <w:r>
        <w:rPr>
          <w:rFonts w:ascii="Cordia New" w:hAnsi="Cordia New"/>
          <w:sz w:val="32"/>
          <w:szCs w:val="32"/>
          <w:cs/>
          <w:lang w:bidi="th-TH"/>
        </w:rPr>
        <w:t>ในการค้นหาความสัมพันธ์ระหว่างเสียงและภาพที่มีมุมมองลึกลงไปในบทบาทของเสียงที่กลืนไปกับภาพยนตร์เชิงทดลอง</w:t>
      </w:r>
    </w:p>
    <w:p w:rsidR="00994F7B" w:rsidRDefault="00994F7B" w:rsidP="00376954">
      <w:pPr>
        <w:widowControl w:val="0"/>
        <w:autoSpaceDE w:val="0"/>
        <w:autoSpaceDN w:val="0"/>
        <w:adjustRightInd w:val="0"/>
        <w:rPr>
          <w:rFonts w:ascii="Cordia New" w:hAnsi="Cordia New"/>
          <w:sz w:val="32"/>
          <w:szCs w:val="32"/>
        </w:rPr>
      </w:pPr>
    </w:p>
    <w:p w:rsidR="00994F7B" w:rsidRDefault="00994F7B" w:rsidP="00760A50">
      <w:pPr>
        <w:widowControl w:val="0"/>
        <w:autoSpaceDE w:val="0"/>
        <w:autoSpaceDN w:val="0"/>
        <w:adjustRightInd w:val="0"/>
        <w:rPr>
          <w:rFonts w:ascii="Cordia New" w:hAnsi="Cordia New"/>
          <w:sz w:val="32"/>
          <w:szCs w:val="32"/>
        </w:rPr>
      </w:pPr>
      <w:r>
        <w:rPr>
          <w:rFonts w:ascii="Cordia New" w:hAnsi="Cordia New"/>
          <w:sz w:val="32"/>
          <w:szCs w:val="32"/>
        </w:rPr>
        <w:t>**</w:t>
      </w:r>
      <w:r>
        <w:rPr>
          <w:rFonts w:ascii="Cordia New" w:hAnsi="Cordia New"/>
          <w:sz w:val="32"/>
          <w:szCs w:val="32"/>
          <w:cs/>
          <w:lang w:bidi="th-TH"/>
        </w:rPr>
        <w:t>ไม่มีค่าใช้จ่าย</w:t>
      </w:r>
    </w:p>
    <w:p w:rsidR="00994F7B" w:rsidRPr="00377CF1" w:rsidRDefault="00994F7B" w:rsidP="00760A50">
      <w:pPr>
        <w:widowControl w:val="0"/>
        <w:autoSpaceDE w:val="0"/>
        <w:autoSpaceDN w:val="0"/>
        <w:adjustRightInd w:val="0"/>
        <w:rPr>
          <w:rFonts w:ascii="Cordia New" w:hAnsi="Cordia New"/>
          <w:sz w:val="32"/>
          <w:szCs w:val="32"/>
        </w:rPr>
      </w:pPr>
    </w:p>
    <w:p w:rsidR="00994F7B" w:rsidRDefault="00994F7B" w:rsidP="00760A50">
      <w:pPr>
        <w:widowControl w:val="0"/>
        <w:autoSpaceDE w:val="0"/>
        <w:autoSpaceDN w:val="0"/>
        <w:adjustRightInd w:val="0"/>
        <w:rPr>
          <w:rFonts w:ascii="Cordia New" w:hAnsi="Cordia New"/>
          <w:bCs/>
          <w:sz w:val="32"/>
          <w:szCs w:val="32"/>
        </w:rPr>
      </w:pPr>
      <w:r>
        <w:rPr>
          <w:rFonts w:ascii="Cordia New" w:hAnsi="Cordia New"/>
          <w:sz w:val="32"/>
          <w:szCs w:val="32"/>
          <w:cs/>
          <w:lang w:bidi="th-TH"/>
        </w:rPr>
        <w:t>การบรรยาย</w:t>
      </w:r>
      <w:r w:rsidRPr="00377CF1">
        <w:rPr>
          <w:rFonts w:ascii="Cordia New" w:hAnsi="Cordia New"/>
          <w:sz w:val="32"/>
          <w:szCs w:val="32"/>
          <w:cs/>
          <w:lang w:bidi="th-TH"/>
        </w:rPr>
        <w:t xml:space="preserve">ริเริ่มและดำเนินงานโดย ฝ่ายนิทรรศการ หอศิลปวัฒนธรรมแห่งกรุงเทพมหานคร </w:t>
      </w:r>
      <w:r w:rsidRPr="00377CF1">
        <w:rPr>
          <w:rFonts w:ascii="Cordia New" w:hAnsi="Cordia New"/>
          <w:sz w:val="32"/>
          <w:szCs w:val="32"/>
          <w:lang w:bidi="th-TH"/>
        </w:rPr>
        <w:br/>
      </w:r>
      <w:r w:rsidRPr="00377CF1">
        <w:rPr>
          <w:rFonts w:ascii="Cordia New" w:hAnsi="Cordia New"/>
          <w:bCs/>
          <w:sz w:val="32"/>
          <w:szCs w:val="32"/>
          <w:cs/>
          <w:lang w:bidi="th-TH"/>
        </w:rPr>
        <w:t>สอบถามเพิ่มเติมได้ที่</w:t>
      </w:r>
    </w:p>
    <w:p w:rsidR="00994F7B" w:rsidRPr="00377CF1" w:rsidRDefault="00994F7B" w:rsidP="00760A50">
      <w:pPr>
        <w:widowControl w:val="0"/>
        <w:autoSpaceDE w:val="0"/>
        <w:autoSpaceDN w:val="0"/>
        <w:adjustRightInd w:val="0"/>
        <w:rPr>
          <w:rFonts w:ascii="Cordia New" w:hAnsi="Cordia New"/>
          <w:bCs/>
          <w:sz w:val="32"/>
          <w:szCs w:val="32"/>
        </w:rPr>
      </w:pPr>
      <w:r w:rsidRPr="00377CF1">
        <w:rPr>
          <w:rFonts w:ascii="Cordia New" w:hAnsi="Cordia New"/>
          <w:bCs/>
          <w:sz w:val="32"/>
          <w:szCs w:val="32"/>
          <w:cs/>
          <w:lang w:bidi="th-TH"/>
        </w:rPr>
        <w:t>ฝ่ายสื่อสารและประชาสัมพันธ์</w:t>
      </w:r>
      <w:r>
        <w:rPr>
          <w:rFonts w:ascii="Cordia New" w:hAnsi="Cordia New"/>
          <w:bCs/>
          <w:sz w:val="32"/>
          <w:szCs w:val="32"/>
        </w:rPr>
        <w:t xml:space="preserve"> </w:t>
      </w:r>
      <w:r w:rsidRPr="00377CF1">
        <w:rPr>
          <w:rFonts w:ascii="Cordia New" w:hAnsi="Cordia New"/>
          <w:sz w:val="32"/>
          <w:szCs w:val="32"/>
          <w:cs/>
          <w:lang w:bidi="th-TH"/>
        </w:rPr>
        <w:t>หอศิลปวัฒนธรรมแห่งกรุงเทพมหานคร</w:t>
      </w:r>
      <w:r w:rsidRPr="00377CF1">
        <w:rPr>
          <w:rFonts w:ascii="Cordia New" w:hAnsi="Cordia New"/>
          <w:bCs/>
          <w:sz w:val="32"/>
          <w:szCs w:val="32"/>
        </w:rPr>
        <w:br/>
      </w:r>
      <w:r w:rsidRPr="00377CF1">
        <w:rPr>
          <w:rFonts w:ascii="Cordia New" w:hAnsi="Cordia New"/>
          <w:sz w:val="32"/>
          <w:szCs w:val="32"/>
          <w:cs/>
          <w:lang w:val="th-TH" w:bidi="th-TH"/>
        </w:rPr>
        <w:t>โทรศัพท์</w:t>
      </w:r>
      <w:r w:rsidRPr="00377CF1">
        <w:rPr>
          <w:rFonts w:ascii="Cordia New" w:hAnsi="Cordia New"/>
          <w:sz w:val="32"/>
          <w:szCs w:val="32"/>
          <w:rtl/>
          <w:cs/>
          <w:lang w:val="th-TH"/>
        </w:rPr>
        <w:t xml:space="preserve"> </w:t>
      </w:r>
      <w:r w:rsidRPr="00377CF1">
        <w:rPr>
          <w:rFonts w:ascii="Cordia New" w:hAnsi="Cordia New"/>
          <w:bCs/>
          <w:sz w:val="32"/>
          <w:szCs w:val="32"/>
        </w:rPr>
        <w:t>02 214 6630 – 8</w:t>
      </w:r>
      <w:r w:rsidRPr="00377CF1">
        <w:rPr>
          <w:rFonts w:ascii="Cordia New" w:hAnsi="Cordia New"/>
          <w:sz w:val="32"/>
          <w:szCs w:val="32"/>
        </w:rPr>
        <w:t xml:space="preserve"> </w:t>
      </w:r>
    </w:p>
    <w:p w:rsidR="00994F7B" w:rsidRPr="00377CF1" w:rsidRDefault="002C1E2F" w:rsidP="00760A50">
      <w:pPr>
        <w:rPr>
          <w:rFonts w:ascii="Cordia New" w:hAnsi="Cordia New"/>
          <w:sz w:val="32"/>
          <w:szCs w:val="32"/>
        </w:rPr>
      </w:pPr>
      <w:hyperlink r:id="rId8" w:history="1">
        <w:r w:rsidR="00994F7B" w:rsidRPr="00377CF1">
          <w:rPr>
            <w:rStyle w:val="a3"/>
            <w:rFonts w:ascii="Cordia New" w:hAnsi="Cordia New" w:cs="Cordia New"/>
            <w:color w:val="auto"/>
            <w:sz w:val="32"/>
            <w:szCs w:val="32"/>
          </w:rPr>
          <w:t>www.bacc.or.th</w:t>
        </w:r>
      </w:hyperlink>
    </w:p>
    <w:p w:rsidR="00994F7B" w:rsidRPr="00377CF1" w:rsidRDefault="002C1E2F" w:rsidP="00760A50">
      <w:pPr>
        <w:rPr>
          <w:rFonts w:ascii="Cordia New" w:hAnsi="Cordia New"/>
          <w:sz w:val="32"/>
          <w:szCs w:val="32"/>
        </w:rPr>
      </w:pPr>
      <w:hyperlink r:id="rId9" w:history="1">
        <w:r w:rsidR="00994F7B" w:rsidRPr="00377CF1">
          <w:rPr>
            <w:rStyle w:val="a3"/>
            <w:rFonts w:ascii="Cordia New" w:hAnsi="Cordia New" w:cs="Cordia New"/>
            <w:color w:val="auto"/>
            <w:sz w:val="32"/>
            <w:szCs w:val="32"/>
            <w:lang w:eastAsia="th-TH" w:bidi="th-TH"/>
          </w:rPr>
          <w:t>www.facebook.com/baccpage</w:t>
        </w:r>
      </w:hyperlink>
    </w:p>
    <w:p w:rsidR="00994F7B" w:rsidRPr="00377CF1" w:rsidRDefault="002C1E2F" w:rsidP="00760A50">
      <w:pPr>
        <w:widowControl w:val="0"/>
        <w:autoSpaceDE w:val="0"/>
        <w:autoSpaceDN w:val="0"/>
        <w:adjustRightInd w:val="0"/>
        <w:rPr>
          <w:rStyle w:val="a3"/>
          <w:rFonts w:ascii="Cordia New" w:hAnsi="Cordia New" w:cs="Cordia New"/>
          <w:color w:val="auto"/>
          <w:sz w:val="32"/>
          <w:szCs w:val="32"/>
        </w:rPr>
      </w:pPr>
      <w:hyperlink r:id="rId10" w:history="1">
        <w:r w:rsidR="00994F7B" w:rsidRPr="00377CF1">
          <w:rPr>
            <w:rStyle w:val="a3"/>
            <w:rFonts w:ascii="Cordia New" w:hAnsi="Cordia New" w:cs="Cordia New"/>
            <w:color w:val="auto"/>
            <w:sz w:val="32"/>
            <w:szCs w:val="32"/>
          </w:rPr>
          <w:t>www.facebook.com/hearhereexhibition</w:t>
        </w:r>
      </w:hyperlink>
    </w:p>
    <w:p w:rsidR="00994F7B" w:rsidRPr="00376954" w:rsidRDefault="00994F7B" w:rsidP="00760A50">
      <w:pPr>
        <w:widowControl w:val="0"/>
        <w:tabs>
          <w:tab w:val="left" w:pos="8560"/>
        </w:tabs>
        <w:autoSpaceDE w:val="0"/>
        <w:autoSpaceDN w:val="0"/>
        <w:adjustRightInd w:val="0"/>
        <w:ind w:right="-631"/>
        <w:rPr>
          <w:rFonts w:ascii="Cordia New" w:hAnsi="Cordia New"/>
          <w:b/>
          <w:sz w:val="32"/>
          <w:szCs w:val="32"/>
        </w:rPr>
      </w:pPr>
      <w:r>
        <w:rPr>
          <w:rFonts w:ascii="Cordia New" w:hAnsi="Cordia New"/>
          <w:b/>
          <w:sz w:val="32"/>
          <w:szCs w:val="32"/>
        </w:rPr>
        <w:tab/>
      </w:r>
    </w:p>
    <w:p w:rsidR="00994F7B" w:rsidRPr="00376954" w:rsidRDefault="00994F7B" w:rsidP="00760A50">
      <w:pPr>
        <w:widowControl w:val="0"/>
        <w:autoSpaceDE w:val="0"/>
        <w:autoSpaceDN w:val="0"/>
        <w:adjustRightInd w:val="0"/>
        <w:ind w:right="-631"/>
        <w:rPr>
          <w:rFonts w:ascii="Cordia New" w:hAnsi="Cordia New"/>
          <w:sz w:val="32"/>
          <w:szCs w:val="32"/>
        </w:rPr>
      </w:pPr>
      <w:r w:rsidRPr="00376954">
        <w:rPr>
          <w:rFonts w:ascii="Cordia New" w:hAnsi="Cordia New"/>
          <w:sz w:val="32"/>
          <w:szCs w:val="32"/>
        </w:rPr>
        <w:lastRenderedPageBreak/>
        <w:t>BACC Exhibition: Hear Here Exhibition</w:t>
      </w:r>
    </w:p>
    <w:p w:rsidR="00994F7B" w:rsidRDefault="00994F7B" w:rsidP="00760A50">
      <w:pPr>
        <w:widowControl w:val="0"/>
        <w:autoSpaceDE w:val="0"/>
        <w:autoSpaceDN w:val="0"/>
        <w:adjustRightInd w:val="0"/>
        <w:ind w:right="-631"/>
        <w:rPr>
          <w:rFonts w:ascii="Cordia New" w:hAnsi="Cordia New"/>
          <w:sz w:val="32"/>
          <w:szCs w:val="32"/>
        </w:rPr>
      </w:pPr>
      <w:r w:rsidRPr="00376954">
        <w:rPr>
          <w:rFonts w:ascii="Cordia New" w:hAnsi="Cordia New"/>
          <w:sz w:val="32"/>
          <w:szCs w:val="32"/>
        </w:rPr>
        <w:t xml:space="preserve">Sound Activities: </w:t>
      </w:r>
      <w:bookmarkStart w:id="0" w:name="_GoBack"/>
      <w:r w:rsidRPr="00376954">
        <w:rPr>
          <w:rFonts w:ascii="Cordia New" w:hAnsi="Cordia New"/>
          <w:sz w:val="32"/>
          <w:szCs w:val="32"/>
        </w:rPr>
        <w:t>Sound Talk</w:t>
      </w:r>
      <w:bookmarkEnd w:id="0"/>
    </w:p>
    <w:p w:rsidR="00994F7B" w:rsidRPr="00843DB6" w:rsidRDefault="00994F7B" w:rsidP="00760A50">
      <w:pPr>
        <w:widowControl w:val="0"/>
        <w:autoSpaceDE w:val="0"/>
        <w:autoSpaceDN w:val="0"/>
        <w:adjustRightInd w:val="0"/>
        <w:rPr>
          <w:rFonts w:ascii="Cordia New" w:hAnsi="Cordia New"/>
          <w:bCs/>
          <w:sz w:val="32"/>
          <w:szCs w:val="32"/>
        </w:rPr>
      </w:pPr>
      <w:r w:rsidRPr="00843DB6">
        <w:rPr>
          <w:rFonts w:ascii="Cordia New" w:hAnsi="Cordia New"/>
          <w:bCs/>
          <w:sz w:val="32"/>
          <w:szCs w:val="32"/>
        </w:rPr>
        <w:t>Visual Music: Perspectives in Audio-Vision Part II</w:t>
      </w:r>
    </w:p>
    <w:p w:rsidR="00994F7B" w:rsidRPr="00376954" w:rsidRDefault="00994F7B" w:rsidP="00760A50">
      <w:pPr>
        <w:widowControl w:val="0"/>
        <w:autoSpaceDE w:val="0"/>
        <w:autoSpaceDN w:val="0"/>
        <w:adjustRightInd w:val="0"/>
        <w:rPr>
          <w:rFonts w:ascii="Cordia New" w:hAnsi="Cordia New"/>
          <w:sz w:val="32"/>
          <w:szCs w:val="32"/>
        </w:rPr>
      </w:pPr>
      <w:r w:rsidRPr="00376954">
        <w:rPr>
          <w:rFonts w:ascii="Cordia New" w:hAnsi="Cordia New"/>
          <w:sz w:val="32"/>
          <w:szCs w:val="32"/>
        </w:rPr>
        <w:t xml:space="preserve">Guest </w:t>
      </w:r>
      <w:proofErr w:type="gramStart"/>
      <w:r>
        <w:rPr>
          <w:rFonts w:ascii="Cordia New" w:hAnsi="Cordia New"/>
          <w:sz w:val="32"/>
          <w:szCs w:val="32"/>
        </w:rPr>
        <w:t>Lecturer</w:t>
      </w:r>
      <w:r w:rsidRPr="00376954">
        <w:rPr>
          <w:rFonts w:ascii="Cordia New" w:hAnsi="Cordia New"/>
          <w:sz w:val="32"/>
          <w:szCs w:val="32"/>
        </w:rPr>
        <w:t xml:space="preserve"> :</w:t>
      </w:r>
      <w:proofErr w:type="gramEnd"/>
      <w:r w:rsidRPr="00376954">
        <w:rPr>
          <w:rFonts w:ascii="Cordia New" w:hAnsi="Cordia New"/>
          <w:sz w:val="32"/>
          <w:szCs w:val="32"/>
        </w:rPr>
        <w:t xml:space="preserve"> Jean-David </w:t>
      </w:r>
      <w:proofErr w:type="spellStart"/>
      <w:r w:rsidRPr="00376954">
        <w:rPr>
          <w:rFonts w:ascii="Cordia New" w:hAnsi="Cordia New"/>
          <w:sz w:val="32"/>
          <w:szCs w:val="32"/>
        </w:rPr>
        <w:t>Caillouët</w:t>
      </w:r>
      <w:proofErr w:type="spellEnd"/>
    </w:p>
    <w:p w:rsidR="00994F7B" w:rsidRPr="00376954" w:rsidRDefault="00994F7B" w:rsidP="00760A50">
      <w:pPr>
        <w:widowControl w:val="0"/>
        <w:autoSpaceDE w:val="0"/>
        <w:autoSpaceDN w:val="0"/>
        <w:adjustRightInd w:val="0"/>
        <w:ind w:right="-631"/>
        <w:rPr>
          <w:rFonts w:ascii="Cordia New" w:hAnsi="Cordia New"/>
          <w:sz w:val="32"/>
          <w:szCs w:val="32"/>
        </w:rPr>
      </w:pPr>
      <w:r>
        <w:rPr>
          <w:rFonts w:ascii="Cordia New" w:hAnsi="Cordia New"/>
          <w:sz w:val="32"/>
          <w:szCs w:val="32"/>
        </w:rPr>
        <w:t>2 February 2013, 3:0</w:t>
      </w:r>
      <w:r w:rsidRPr="00376954">
        <w:rPr>
          <w:rFonts w:ascii="Cordia New" w:hAnsi="Cordia New"/>
          <w:sz w:val="32"/>
          <w:szCs w:val="32"/>
        </w:rPr>
        <w:t>0 pm</w:t>
      </w:r>
      <w:r>
        <w:rPr>
          <w:rFonts w:ascii="Cordia New" w:hAnsi="Cordia New"/>
          <w:sz w:val="32"/>
          <w:szCs w:val="32"/>
        </w:rPr>
        <w:t xml:space="preserve"> – 5:0</w:t>
      </w:r>
      <w:r w:rsidRPr="00376954">
        <w:rPr>
          <w:rFonts w:ascii="Cordia New" w:hAnsi="Cordia New"/>
          <w:sz w:val="32"/>
          <w:szCs w:val="32"/>
        </w:rPr>
        <w:t>0 pm</w:t>
      </w:r>
    </w:p>
    <w:p w:rsidR="00994F7B" w:rsidRDefault="00994F7B" w:rsidP="00760A50">
      <w:pPr>
        <w:widowControl w:val="0"/>
        <w:autoSpaceDE w:val="0"/>
        <w:autoSpaceDN w:val="0"/>
        <w:adjustRightInd w:val="0"/>
        <w:ind w:right="-631"/>
        <w:rPr>
          <w:rFonts w:ascii="Cordia New" w:hAnsi="Cordia New"/>
          <w:sz w:val="32"/>
          <w:szCs w:val="32"/>
        </w:rPr>
      </w:pPr>
      <w:proofErr w:type="gramStart"/>
      <w:r>
        <w:rPr>
          <w:rFonts w:ascii="Cordia New" w:hAnsi="Cordia New"/>
          <w:sz w:val="32"/>
          <w:szCs w:val="32"/>
        </w:rPr>
        <w:t>4</w:t>
      </w:r>
      <w:r w:rsidRPr="00376954">
        <w:rPr>
          <w:rFonts w:ascii="Cordia New" w:hAnsi="Cordia New"/>
          <w:sz w:val="32"/>
          <w:szCs w:val="32"/>
          <w:vertAlign w:val="superscript"/>
        </w:rPr>
        <w:t>th</w:t>
      </w:r>
      <w:r w:rsidRPr="00376954">
        <w:rPr>
          <w:rFonts w:ascii="Cordia New" w:hAnsi="Cordia New"/>
          <w:sz w:val="32"/>
          <w:szCs w:val="32"/>
        </w:rPr>
        <w:t xml:space="preserve"> Floor </w:t>
      </w:r>
      <w:r>
        <w:rPr>
          <w:rFonts w:ascii="Cordia New" w:hAnsi="Cordia New"/>
          <w:sz w:val="32"/>
          <w:szCs w:val="32"/>
        </w:rPr>
        <w:t xml:space="preserve">/ </w:t>
      </w:r>
      <w:r w:rsidRPr="00376954">
        <w:rPr>
          <w:rFonts w:ascii="Cordia New" w:hAnsi="Cordia New"/>
          <w:sz w:val="32"/>
          <w:szCs w:val="32"/>
        </w:rPr>
        <w:t>Bangkok Art and Culture Centre.</w:t>
      </w:r>
      <w:proofErr w:type="gramEnd"/>
    </w:p>
    <w:p w:rsidR="00994F7B" w:rsidRDefault="00994F7B" w:rsidP="001F4DB6">
      <w:pPr>
        <w:widowControl w:val="0"/>
        <w:autoSpaceDE w:val="0"/>
        <w:autoSpaceDN w:val="0"/>
        <w:adjustRightInd w:val="0"/>
        <w:rPr>
          <w:rFonts w:ascii="Cordia New" w:hAnsi="Cordia New"/>
          <w:b/>
          <w:bCs/>
          <w:sz w:val="32"/>
          <w:szCs w:val="32"/>
        </w:rPr>
      </w:pPr>
    </w:p>
    <w:p w:rsidR="00994F7B" w:rsidRPr="00843DB6" w:rsidRDefault="00994F7B" w:rsidP="00843DB6">
      <w:pPr>
        <w:widowControl w:val="0"/>
        <w:autoSpaceDE w:val="0"/>
        <w:autoSpaceDN w:val="0"/>
        <w:adjustRightInd w:val="0"/>
        <w:rPr>
          <w:rFonts w:ascii="Cordia New" w:hAnsi="Cordia New"/>
          <w:bCs/>
          <w:sz w:val="32"/>
          <w:szCs w:val="32"/>
        </w:rPr>
      </w:pPr>
      <w:r w:rsidRPr="00376954">
        <w:rPr>
          <w:rFonts w:ascii="Cordia New" w:hAnsi="Cordia New"/>
          <w:sz w:val="32"/>
          <w:szCs w:val="32"/>
        </w:rPr>
        <w:t xml:space="preserve"> </w:t>
      </w:r>
      <w:r w:rsidRPr="00843DB6">
        <w:rPr>
          <w:rFonts w:ascii="Cordia New" w:hAnsi="Cordia New"/>
          <w:bCs/>
          <w:sz w:val="32"/>
          <w:szCs w:val="32"/>
        </w:rPr>
        <w:t>Visual Music: Perspectives in Audio-Vision Part II</w:t>
      </w:r>
    </w:p>
    <w:p w:rsidR="00994F7B" w:rsidRPr="00376954" w:rsidRDefault="00994F7B" w:rsidP="00843DB6">
      <w:pPr>
        <w:widowControl w:val="0"/>
        <w:autoSpaceDE w:val="0"/>
        <w:autoSpaceDN w:val="0"/>
        <w:adjustRightInd w:val="0"/>
        <w:rPr>
          <w:rFonts w:ascii="Cordia New" w:hAnsi="Cordia New"/>
          <w:i/>
          <w:iCs/>
          <w:sz w:val="32"/>
          <w:szCs w:val="32"/>
        </w:rPr>
      </w:pPr>
      <w:r w:rsidRPr="00376954">
        <w:rPr>
          <w:rFonts w:ascii="Cordia New" w:hAnsi="Cordia New"/>
          <w:sz w:val="32"/>
          <w:szCs w:val="32"/>
        </w:rPr>
        <w:t xml:space="preserve"> ‘</w:t>
      </w:r>
      <w:r w:rsidRPr="00376954">
        <w:rPr>
          <w:rFonts w:ascii="Cordia New" w:hAnsi="Cordia New"/>
          <w:i/>
          <w:iCs/>
          <w:sz w:val="32"/>
          <w:szCs w:val="32"/>
        </w:rPr>
        <w:t xml:space="preserve">Since ancient times artists have longed to create with moving lights </w:t>
      </w:r>
      <w:proofErr w:type="gramStart"/>
      <w:r w:rsidRPr="00376954">
        <w:rPr>
          <w:rFonts w:ascii="Cordia New" w:hAnsi="Cordia New"/>
          <w:i/>
          <w:iCs/>
          <w:sz w:val="32"/>
          <w:szCs w:val="32"/>
        </w:rPr>
        <w:t>a music</w:t>
      </w:r>
      <w:proofErr w:type="gramEnd"/>
      <w:r w:rsidRPr="00376954">
        <w:rPr>
          <w:rFonts w:ascii="Cordia New" w:hAnsi="Cordia New"/>
          <w:i/>
          <w:iCs/>
          <w:sz w:val="32"/>
          <w:szCs w:val="32"/>
        </w:rPr>
        <w:t xml:space="preserve"> for the eye</w:t>
      </w:r>
    </w:p>
    <w:p w:rsidR="00994F7B" w:rsidRPr="00376954" w:rsidRDefault="00994F7B" w:rsidP="001F4DB6">
      <w:pPr>
        <w:widowControl w:val="0"/>
        <w:autoSpaceDE w:val="0"/>
        <w:autoSpaceDN w:val="0"/>
        <w:adjustRightInd w:val="0"/>
        <w:rPr>
          <w:rFonts w:ascii="Cordia New" w:hAnsi="Cordia New"/>
          <w:i/>
          <w:iCs/>
          <w:sz w:val="32"/>
          <w:szCs w:val="32"/>
        </w:rPr>
      </w:pPr>
      <w:proofErr w:type="gramStart"/>
      <w:r w:rsidRPr="00376954">
        <w:rPr>
          <w:rFonts w:ascii="Cordia New" w:hAnsi="Cordia New"/>
          <w:i/>
          <w:iCs/>
          <w:sz w:val="32"/>
          <w:szCs w:val="32"/>
        </w:rPr>
        <w:t>comparable</w:t>
      </w:r>
      <w:proofErr w:type="gramEnd"/>
      <w:r w:rsidRPr="00376954">
        <w:rPr>
          <w:rFonts w:ascii="Cordia New" w:hAnsi="Cordia New"/>
          <w:i/>
          <w:iCs/>
          <w:sz w:val="32"/>
          <w:szCs w:val="32"/>
        </w:rPr>
        <w:t xml:space="preserve"> to the effects of sound for the ear.’</w:t>
      </w:r>
    </w:p>
    <w:p w:rsidR="00994F7B" w:rsidRDefault="00994F7B" w:rsidP="001F4DB6">
      <w:pPr>
        <w:widowControl w:val="0"/>
        <w:autoSpaceDE w:val="0"/>
        <w:autoSpaceDN w:val="0"/>
        <w:adjustRightInd w:val="0"/>
        <w:rPr>
          <w:rFonts w:ascii="Cordia New" w:hAnsi="Cordia New"/>
          <w:sz w:val="32"/>
          <w:szCs w:val="32"/>
        </w:rPr>
      </w:pPr>
      <w:r w:rsidRPr="00376954">
        <w:rPr>
          <w:rFonts w:ascii="Cordia New" w:hAnsi="Cordia New"/>
          <w:sz w:val="32"/>
          <w:szCs w:val="32"/>
        </w:rPr>
        <w:t xml:space="preserve">Dr. William </w:t>
      </w:r>
      <w:proofErr w:type="spellStart"/>
      <w:r w:rsidRPr="00376954">
        <w:rPr>
          <w:rFonts w:ascii="Cordia New" w:hAnsi="Cordia New"/>
          <w:sz w:val="32"/>
          <w:szCs w:val="32"/>
        </w:rPr>
        <w:t>Morritz</w:t>
      </w:r>
      <w:proofErr w:type="spellEnd"/>
    </w:p>
    <w:p w:rsidR="00994F7B" w:rsidRDefault="00994F7B" w:rsidP="00376954">
      <w:pPr>
        <w:widowControl w:val="0"/>
        <w:autoSpaceDE w:val="0"/>
        <w:autoSpaceDN w:val="0"/>
        <w:adjustRightInd w:val="0"/>
        <w:rPr>
          <w:rFonts w:ascii="Cordia New" w:hAnsi="Cordia New"/>
          <w:sz w:val="32"/>
          <w:szCs w:val="32"/>
        </w:rPr>
      </w:pPr>
    </w:p>
    <w:p w:rsidR="00994F7B" w:rsidRPr="00376954" w:rsidRDefault="00994F7B" w:rsidP="00376954">
      <w:pPr>
        <w:widowControl w:val="0"/>
        <w:autoSpaceDE w:val="0"/>
        <w:autoSpaceDN w:val="0"/>
        <w:adjustRightInd w:val="0"/>
        <w:rPr>
          <w:rFonts w:ascii="Cordia New" w:hAnsi="Cordia New"/>
          <w:sz w:val="32"/>
          <w:szCs w:val="32"/>
        </w:rPr>
      </w:pPr>
      <w:r w:rsidRPr="00376954">
        <w:rPr>
          <w:rFonts w:ascii="Cordia New" w:hAnsi="Cordia New"/>
          <w:sz w:val="32"/>
          <w:szCs w:val="32"/>
        </w:rPr>
        <w:t>In the second part of this exploration of the unique relationship between sound and the moving</w:t>
      </w:r>
    </w:p>
    <w:p w:rsidR="00994F7B" w:rsidRPr="00376954" w:rsidRDefault="00994F7B" w:rsidP="00376954">
      <w:pPr>
        <w:widowControl w:val="0"/>
        <w:autoSpaceDE w:val="0"/>
        <w:autoSpaceDN w:val="0"/>
        <w:adjustRightInd w:val="0"/>
        <w:rPr>
          <w:rFonts w:ascii="Cordia New" w:hAnsi="Cordia New"/>
          <w:sz w:val="32"/>
          <w:szCs w:val="32"/>
        </w:rPr>
      </w:pPr>
      <w:proofErr w:type="gramStart"/>
      <w:r w:rsidRPr="00376954">
        <w:rPr>
          <w:rFonts w:ascii="Cordia New" w:hAnsi="Cordia New"/>
          <w:sz w:val="32"/>
          <w:szCs w:val="32"/>
        </w:rPr>
        <w:t>image</w:t>
      </w:r>
      <w:proofErr w:type="gramEnd"/>
      <w:r w:rsidRPr="00376954">
        <w:rPr>
          <w:rFonts w:ascii="Cordia New" w:hAnsi="Cordia New"/>
          <w:sz w:val="32"/>
          <w:szCs w:val="32"/>
        </w:rPr>
        <w:t xml:space="preserve">, Dr. Jean-David </w:t>
      </w:r>
      <w:proofErr w:type="spellStart"/>
      <w:r w:rsidRPr="00376954">
        <w:rPr>
          <w:rFonts w:ascii="Cordia New" w:hAnsi="Cordia New"/>
          <w:sz w:val="32"/>
          <w:szCs w:val="32"/>
        </w:rPr>
        <w:t>Caillouët</w:t>
      </w:r>
      <w:proofErr w:type="spellEnd"/>
      <w:r w:rsidRPr="00376954">
        <w:rPr>
          <w:rFonts w:ascii="Cordia New" w:hAnsi="Cordia New"/>
          <w:sz w:val="32"/>
          <w:szCs w:val="32"/>
        </w:rPr>
        <w:t xml:space="preserve"> will investigate the subjectively evocative realm of abstract cinema.</w:t>
      </w:r>
    </w:p>
    <w:p w:rsidR="00994F7B" w:rsidRPr="00376954" w:rsidRDefault="00994F7B" w:rsidP="00376954">
      <w:pPr>
        <w:widowControl w:val="0"/>
        <w:autoSpaceDE w:val="0"/>
        <w:autoSpaceDN w:val="0"/>
        <w:adjustRightInd w:val="0"/>
        <w:rPr>
          <w:rFonts w:ascii="Cordia New" w:hAnsi="Cordia New"/>
          <w:sz w:val="32"/>
          <w:szCs w:val="32"/>
        </w:rPr>
      </w:pPr>
      <w:r w:rsidRPr="00376954">
        <w:rPr>
          <w:rFonts w:ascii="Cordia New" w:hAnsi="Cordia New"/>
          <w:sz w:val="32"/>
          <w:szCs w:val="32"/>
        </w:rPr>
        <w:t xml:space="preserve">From the pioneering experiments of the father of visual music ‘Oskar </w:t>
      </w:r>
      <w:proofErr w:type="spellStart"/>
      <w:r w:rsidRPr="00376954">
        <w:rPr>
          <w:rFonts w:ascii="Cordia New" w:hAnsi="Cordia New"/>
          <w:sz w:val="32"/>
          <w:szCs w:val="32"/>
        </w:rPr>
        <w:t>Fischinger</w:t>
      </w:r>
      <w:proofErr w:type="spellEnd"/>
      <w:r w:rsidRPr="00376954">
        <w:rPr>
          <w:rFonts w:ascii="Cordia New" w:hAnsi="Cordia New"/>
          <w:sz w:val="32"/>
          <w:szCs w:val="32"/>
        </w:rPr>
        <w:t>’ to the innovative</w:t>
      </w:r>
    </w:p>
    <w:p w:rsidR="00994F7B" w:rsidRPr="00376954" w:rsidRDefault="00994F7B" w:rsidP="00376954">
      <w:pPr>
        <w:widowControl w:val="0"/>
        <w:autoSpaceDE w:val="0"/>
        <w:autoSpaceDN w:val="0"/>
        <w:adjustRightInd w:val="0"/>
        <w:rPr>
          <w:rFonts w:ascii="Cordia New" w:hAnsi="Cordia New"/>
          <w:sz w:val="32"/>
          <w:szCs w:val="32"/>
        </w:rPr>
      </w:pPr>
      <w:proofErr w:type="gramStart"/>
      <w:r w:rsidRPr="00376954">
        <w:rPr>
          <w:rFonts w:ascii="Cordia New" w:hAnsi="Cordia New"/>
          <w:sz w:val="32"/>
          <w:szCs w:val="32"/>
        </w:rPr>
        <w:t>and</w:t>
      </w:r>
      <w:proofErr w:type="gramEnd"/>
      <w:r w:rsidRPr="00376954">
        <w:rPr>
          <w:rFonts w:ascii="Cordia New" w:hAnsi="Cordia New"/>
          <w:sz w:val="32"/>
          <w:szCs w:val="32"/>
        </w:rPr>
        <w:t xml:space="preserve"> groundbreaking works of Norman McLaren, John and James Whitney, Jordan </w:t>
      </w:r>
      <w:proofErr w:type="spellStart"/>
      <w:r w:rsidRPr="00376954">
        <w:rPr>
          <w:rFonts w:ascii="Cordia New" w:hAnsi="Cordia New"/>
          <w:sz w:val="32"/>
          <w:szCs w:val="32"/>
        </w:rPr>
        <w:t>Belson</w:t>
      </w:r>
      <w:proofErr w:type="spellEnd"/>
      <w:r w:rsidRPr="00376954">
        <w:rPr>
          <w:rFonts w:ascii="Cordia New" w:hAnsi="Cordia New"/>
          <w:sz w:val="32"/>
          <w:szCs w:val="32"/>
        </w:rPr>
        <w:t xml:space="preserve"> and Stan</w:t>
      </w:r>
    </w:p>
    <w:p w:rsidR="00994F7B" w:rsidRPr="00376954" w:rsidRDefault="00994F7B" w:rsidP="00376954">
      <w:pPr>
        <w:widowControl w:val="0"/>
        <w:autoSpaceDE w:val="0"/>
        <w:autoSpaceDN w:val="0"/>
        <w:adjustRightInd w:val="0"/>
        <w:rPr>
          <w:rFonts w:ascii="Cordia New" w:hAnsi="Cordia New"/>
          <w:sz w:val="32"/>
          <w:szCs w:val="32"/>
        </w:rPr>
      </w:pPr>
      <w:proofErr w:type="spellStart"/>
      <w:r w:rsidRPr="00376954">
        <w:rPr>
          <w:rFonts w:ascii="Cordia New" w:hAnsi="Cordia New"/>
          <w:sz w:val="32"/>
          <w:szCs w:val="32"/>
        </w:rPr>
        <w:t>Brackhage</w:t>
      </w:r>
      <w:proofErr w:type="spellEnd"/>
      <w:r w:rsidRPr="00376954">
        <w:rPr>
          <w:rFonts w:ascii="Cordia New" w:hAnsi="Cordia New"/>
          <w:sz w:val="32"/>
          <w:szCs w:val="32"/>
        </w:rPr>
        <w:t xml:space="preserve"> among others, the rich history of this ongoing exploration of auditory-visual interactions</w:t>
      </w:r>
    </w:p>
    <w:p w:rsidR="00994F7B" w:rsidRPr="00376954" w:rsidRDefault="00994F7B" w:rsidP="00376954">
      <w:pPr>
        <w:rPr>
          <w:rFonts w:ascii="Cordia New" w:eastAsia="Times New Roman" w:hAnsi="Cordia New"/>
          <w:sz w:val="32"/>
          <w:szCs w:val="32"/>
        </w:rPr>
      </w:pPr>
      <w:proofErr w:type="gramStart"/>
      <w:r w:rsidRPr="00376954">
        <w:rPr>
          <w:rFonts w:ascii="Cordia New" w:hAnsi="Cordia New"/>
          <w:sz w:val="32"/>
          <w:szCs w:val="32"/>
        </w:rPr>
        <w:t>will</w:t>
      </w:r>
      <w:proofErr w:type="gramEnd"/>
      <w:r w:rsidRPr="00376954">
        <w:rPr>
          <w:rFonts w:ascii="Cordia New" w:hAnsi="Cordia New"/>
          <w:sz w:val="32"/>
          <w:szCs w:val="32"/>
        </w:rPr>
        <w:t xml:space="preserve"> provide a starting point for a discussion over the role of sound in experimental film.</w:t>
      </w:r>
    </w:p>
    <w:p w:rsidR="00994F7B" w:rsidRPr="00376954" w:rsidRDefault="00994F7B" w:rsidP="00E937C1">
      <w:pPr>
        <w:widowControl w:val="0"/>
        <w:autoSpaceDE w:val="0"/>
        <w:autoSpaceDN w:val="0"/>
        <w:adjustRightInd w:val="0"/>
        <w:rPr>
          <w:rFonts w:ascii="Cordia New" w:hAnsi="Cordia New"/>
          <w:sz w:val="32"/>
          <w:szCs w:val="32"/>
        </w:rPr>
      </w:pPr>
    </w:p>
    <w:p w:rsidR="00994F7B" w:rsidRPr="00376954" w:rsidRDefault="00994F7B" w:rsidP="00E937C1">
      <w:pPr>
        <w:widowControl w:val="0"/>
        <w:autoSpaceDE w:val="0"/>
        <w:autoSpaceDN w:val="0"/>
        <w:adjustRightInd w:val="0"/>
        <w:rPr>
          <w:rFonts w:ascii="Cordia New" w:hAnsi="Cordia New"/>
          <w:sz w:val="32"/>
          <w:szCs w:val="32"/>
        </w:rPr>
      </w:pPr>
      <w:r w:rsidRPr="00376954">
        <w:rPr>
          <w:rFonts w:ascii="Cordia New" w:hAnsi="Cordia New"/>
          <w:sz w:val="32"/>
          <w:szCs w:val="32"/>
        </w:rPr>
        <w:t>** Free Entry</w:t>
      </w:r>
    </w:p>
    <w:p w:rsidR="00994F7B" w:rsidRPr="00376954" w:rsidRDefault="00994F7B" w:rsidP="00E937C1">
      <w:pPr>
        <w:widowControl w:val="0"/>
        <w:autoSpaceDE w:val="0"/>
        <w:autoSpaceDN w:val="0"/>
        <w:adjustRightInd w:val="0"/>
        <w:rPr>
          <w:rFonts w:ascii="Cordia New" w:hAnsi="Cordia New"/>
          <w:sz w:val="32"/>
          <w:szCs w:val="32"/>
        </w:rPr>
      </w:pPr>
    </w:p>
    <w:p w:rsidR="00994F7B" w:rsidRPr="00376954" w:rsidRDefault="00994F7B" w:rsidP="00E937C1">
      <w:pPr>
        <w:widowControl w:val="0"/>
        <w:autoSpaceDE w:val="0"/>
        <w:autoSpaceDN w:val="0"/>
        <w:adjustRightInd w:val="0"/>
        <w:rPr>
          <w:rFonts w:ascii="Cordia New" w:hAnsi="Cordia New"/>
          <w:sz w:val="32"/>
          <w:szCs w:val="32"/>
        </w:rPr>
      </w:pPr>
      <w:r>
        <w:rPr>
          <w:rFonts w:ascii="Cordia New" w:hAnsi="Cordia New"/>
          <w:sz w:val="32"/>
          <w:szCs w:val="32"/>
        </w:rPr>
        <w:t xml:space="preserve">The </w:t>
      </w:r>
      <w:r w:rsidRPr="00376954">
        <w:rPr>
          <w:rFonts w:ascii="Cordia New" w:hAnsi="Cordia New"/>
          <w:sz w:val="32"/>
          <w:szCs w:val="32"/>
        </w:rPr>
        <w:t>lecture is organized by BACC Exhibition Dept</w:t>
      </w:r>
      <w:r>
        <w:rPr>
          <w:rFonts w:ascii="Cordia New" w:hAnsi="Cordia New"/>
          <w:sz w:val="32"/>
          <w:szCs w:val="32"/>
        </w:rPr>
        <w:t>.</w:t>
      </w:r>
    </w:p>
    <w:p w:rsidR="00994F7B" w:rsidRPr="00376954" w:rsidRDefault="00994F7B" w:rsidP="00E937C1">
      <w:pPr>
        <w:rPr>
          <w:rFonts w:ascii="Cordia New" w:hAnsi="Cordia New"/>
          <w:sz w:val="32"/>
          <w:szCs w:val="32"/>
        </w:rPr>
      </w:pPr>
      <w:r w:rsidRPr="00376954">
        <w:rPr>
          <w:rFonts w:ascii="Cordia New" w:hAnsi="Cordia New"/>
          <w:sz w:val="32"/>
          <w:szCs w:val="32"/>
        </w:rPr>
        <w:t xml:space="preserve">For more information on the event, </w:t>
      </w:r>
    </w:p>
    <w:p w:rsidR="00994F7B" w:rsidRPr="00376954" w:rsidRDefault="00994F7B" w:rsidP="00E937C1">
      <w:pPr>
        <w:rPr>
          <w:rFonts w:ascii="Cordia New" w:hAnsi="Cordia New"/>
          <w:sz w:val="32"/>
          <w:szCs w:val="32"/>
        </w:rPr>
      </w:pPr>
      <w:r w:rsidRPr="00376954">
        <w:rPr>
          <w:rFonts w:ascii="Cordia New" w:hAnsi="Cordia New"/>
          <w:sz w:val="32"/>
          <w:szCs w:val="32"/>
        </w:rPr>
        <w:t xml:space="preserve">Please </w:t>
      </w:r>
      <w:proofErr w:type="gramStart"/>
      <w:r w:rsidRPr="00376954">
        <w:rPr>
          <w:rFonts w:ascii="Cordia New" w:hAnsi="Cordia New"/>
          <w:sz w:val="32"/>
          <w:szCs w:val="32"/>
        </w:rPr>
        <w:t>contact :</w:t>
      </w:r>
      <w:proofErr w:type="gramEnd"/>
      <w:r w:rsidRPr="00376954">
        <w:rPr>
          <w:rFonts w:ascii="Cordia New" w:hAnsi="Cordia New"/>
          <w:sz w:val="32"/>
          <w:szCs w:val="32"/>
        </w:rPr>
        <w:t xml:space="preserve"> Communication Dept. </w:t>
      </w:r>
    </w:p>
    <w:p w:rsidR="00994F7B" w:rsidRPr="00376954" w:rsidRDefault="00994F7B" w:rsidP="00E937C1">
      <w:pPr>
        <w:rPr>
          <w:rFonts w:ascii="Cordia New" w:hAnsi="Cordia New"/>
          <w:sz w:val="32"/>
          <w:szCs w:val="32"/>
        </w:rPr>
      </w:pPr>
      <w:r w:rsidRPr="00376954">
        <w:rPr>
          <w:rFonts w:ascii="Cordia New" w:hAnsi="Cordia New"/>
          <w:bCs/>
          <w:sz w:val="32"/>
          <w:szCs w:val="32"/>
        </w:rPr>
        <w:t xml:space="preserve">Bangkok Art and Culture Centre </w:t>
      </w:r>
      <w:r w:rsidRPr="00376954">
        <w:rPr>
          <w:rFonts w:ascii="Cordia New" w:hAnsi="Cordia New"/>
          <w:bCs/>
          <w:sz w:val="32"/>
          <w:szCs w:val="32"/>
        </w:rPr>
        <w:br/>
        <w:t>Tel. 02 214 6630 – 8 Fax. 02 214 6639</w:t>
      </w:r>
      <w:r w:rsidRPr="00376954">
        <w:rPr>
          <w:rFonts w:ascii="Cordia New" w:hAnsi="Cordia New"/>
          <w:bCs/>
          <w:sz w:val="32"/>
          <w:szCs w:val="32"/>
        </w:rPr>
        <w:br/>
      </w:r>
      <w:hyperlink r:id="rId11" w:history="1">
        <w:r w:rsidRPr="00376954">
          <w:rPr>
            <w:rStyle w:val="a3"/>
            <w:rFonts w:ascii="Cordia New" w:hAnsi="Cordia New" w:cs="Cordia New"/>
            <w:color w:val="auto"/>
            <w:sz w:val="32"/>
            <w:szCs w:val="32"/>
          </w:rPr>
          <w:t>www.bacc.or.th</w:t>
        </w:r>
      </w:hyperlink>
    </w:p>
    <w:p w:rsidR="00994F7B" w:rsidRPr="00376954" w:rsidRDefault="002C1E2F" w:rsidP="00E937C1">
      <w:pPr>
        <w:rPr>
          <w:rFonts w:ascii="Cordia New" w:hAnsi="Cordia New"/>
          <w:sz w:val="32"/>
          <w:szCs w:val="32"/>
        </w:rPr>
      </w:pPr>
      <w:hyperlink r:id="rId12" w:history="1">
        <w:r w:rsidR="00994F7B" w:rsidRPr="00376954">
          <w:rPr>
            <w:rStyle w:val="a3"/>
            <w:rFonts w:ascii="Cordia New" w:hAnsi="Cordia New" w:cs="Cordia New"/>
            <w:color w:val="auto"/>
            <w:sz w:val="32"/>
            <w:szCs w:val="32"/>
            <w:lang w:eastAsia="th-TH" w:bidi="th-TH"/>
          </w:rPr>
          <w:t>www.facebook.com/baccpage</w:t>
        </w:r>
      </w:hyperlink>
    </w:p>
    <w:p w:rsidR="00994F7B" w:rsidRPr="00376954" w:rsidRDefault="002C1E2F" w:rsidP="00E937C1">
      <w:pPr>
        <w:widowControl w:val="0"/>
        <w:autoSpaceDE w:val="0"/>
        <w:autoSpaceDN w:val="0"/>
        <w:adjustRightInd w:val="0"/>
        <w:rPr>
          <w:rStyle w:val="a3"/>
          <w:rFonts w:ascii="Cordia New" w:hAnsi="Cordia New" w:cs="Cordia New"/>
          <w:color w:val="auto"/>
          <w:sz w:val="32"/>
          <w:szCs w:val="32"/>
        </w:rPr>
      </w:pPr>
      <w:hyperlink r:id="rId13" w:history="1">
        <w:r w:rsidR="00994F7B" w:rsidRPr="00376954">
          <w:rPr>
            <w:rStyle w:val="a3"/>
            <w:rFonts w:ascii="Cordia New" w:hAnsi="Cordia New" w:cs="Cordia New"/>
            <w:color w:val="auto"/>
            <w:sz w:val="32"/>
            <w:szCs w:val="32"/>
          </w:rPr>
          <w:t>www.facebook.com/hearhereexhibition</w:t>
        </w:r>
      </w:hyperlink>
    </w:p>
    <w:p w:rsidR="00994F7B" w:rsidRPr="00376954" w:rsidRDefault="00994F7B" w:rsidP="00E937C1">
      <w:pPr>
        <w:widowControl w:val="0"/>
        <w:autoSpaceDE w:val="0"/>
        <w:autoSpaceDN w:val="0"/>
        <w:adjustRightInd w:val="0"/>
        <w:rPr>
          <w:rFonts w:ascii="Cordia New" w:hAnsi="Cordia New"/>
          <w:sz w:val="32"/>
          <w:szCs w:val="32"/>
        </w:rPr>
      </w:pPr>
    </w:p>
    <w:p w:rsidR="00994F7B" w:rsidRPr="00376954" w:rsidRDefault="00994F7B" w:rsidP="00E937C1">
      <w:pPr>
        <w:widowControl w:val="0"/>
        <w:autoSpaceDE w:val="0"/>
        <w:autoSpaceDN w:val="0"/>
        <w:adjustRightInd w:val="0"/>
        <w:rPr>
          <w:rFonts w:ascii="Cordia New" w:hAnsi="Cordia New"/>
          <w:sz w:val="32"/>
          <w:szCs w:val="32"/>
        </w:rPr>
      </w:pPr>
      <w:r w:rsidRPr="00376954">
        <w:rPr>
          <w:rFonts w:ascii="Cordia New" w:hAnsi="Cordia New"/>
          <w:sz w:val="32"/>
          <w:szCs w:val="32"/>
        </w:rPr>
        <w:lastRenderedPageBreak/>
        <w:t>About Artist/Lecturer</w:t>
      </w:r>
    </w:p>
    <w:p w:rsidR="00994F7B" w:rsidRPr="00376954" w:rsidRDefault="00994F7B" w:rsidP="00E937C1">
      <w:pPr>
        <w:pStyle w:val="1"/>
        <w:rPr>
          <w:rFonts w:ascii="Cordia New" w:hAnsi="Cordia New" w:cs="Cordia New"/>
          <w:szCs w:val="32"/>
          <w:lang w:bidi="ar-SA"/>
        </w:rPr>
      </w:pPr>
      <w:r w:rsidRPr="00376954">
        <w:rPr>
          <w:rFonts w:ascii="Cordia New" w:hAnsi="Cordia New" w:cs="Cordia New"/>
          <w:szCs w:val="32"/>
          <w:lang w:bidi="ar-SA"/>
        </w:rPr>
        <w:t>BIOGRAPHY</w:t>
      </w:r>
    </w:p>
    <w:p w:rsidR="00994F7B" w:rsidRDefault="00994F7B" w:rsidP="00760A50">
      <w:pPr>
        <w:rPr>
          <w:rFonts w:ascii="Cordia New" w:hAnsi="Cordia New"/>
          <w:sz w:val="32"/>
          <w:szCs w:val="32"/>
        </w:rPr>
      </w:pPr>
      <w:r>
        <w:rPr>
          <w:rFonts w:ascii="Cordia New" w:hAnsi="Cordia New"/>
          <w:sz w:val="32"/>
          <w:szCs w:val="32"/>
          <w:cs/>
          <w:lang w:bidi="th-TH"/>
        </w:rPr>
        <w:t xml:space="preserve">เกี่ยวกับศิลปิน </w:t>
      </w:r>
      <w:r>
        <w:rPr>
          <w:rFonts w:ascii="Cordia New" w:hAnsi="Cordia New"/>
          <w:sz w:val="32"/>
          <w:szCs w:val="32"/>
          <w:lang w:bidi="th-TH"/>
        </w:rPr>
        <w:t xml:space="preserve">/ </w:t>
      </w:r>
      <w:proofErr w:type="spellStart"/>
      <w:r w:rsidRPr="00376954">
        <w:rPr>
          <w:rFonts w:ascii="Cordia New" w:hAnsi="Cordia New"/>
          <w:sz w:val="32"/>
          <w:szCs w:val="32"/>
          <w:cs/>
          <w:lang w:bidi="th-TH"/>
        </w:rPr>
        <w:t>ฌอง</w:t>
      </w:r>
      <w:proofErr w:type="spellEnd"/>
      <w:r w:rsidRPr="00376954">
        <w:rPr>
          <w:rFonts w:ascii="Cordia New" w:hAnsi="Cordia New"/>
          <w:sz w:val="32"/>
          <w:szCs w:val="32"/>
          <w:lang w:bidi="th-TH"/>
        </w:rPr>
        <w:t>-</w:t>
      </w:r>
      <w:r w:rsidRPr="00376954">
        <w:rPr>
          <w:rFonts w:ascii="Cordia New" w:hAnsi="Cordia New"/>
          <w:sz w:val="32"/>
          <w:szCs w:val="32"/>
          <w:cs/>
          <w:lang w:bidi="th-TH"/>
        </w:rPr>
        <w:t>ดาวิด ไกยู</w:t>
      </w:r>
      <w:proofErr w:type="spellStart"/>
      <w:r w:rsidRPr="00376954">
        <w:rPr>
          <w:rFonts w:ascii="Cordia New" w:hAnsi="Cordia New"/>
          <w:sz w:val="32"/>
          <w:szCs w:val="32"/>
          <w:cs/>
          <w:lang w:bidi="th-TH"/>
        </w:rPr>
        <w:t>เอต์</w:t>
      </w:r>
      <w:proofErr w:type="spellEnd"/>
      <w:r w:rsidRPr="00376954">
        <w:rPr>
          <w:rFonts w:ascii="Cordia New" w:hAnsi="Cordia New"/>
          <w:sz w:val="32"/>
          <w:szCs w:val="32"/>
          <w:cs/>
          <w:lang w:bidi="th-TH"/>
        </w:rPr>
        <w:t xml:space="preserve"> </w:t>
      </w:r>
    </w:p>
    <w:p w:rsidR="00994F7B" w:rsidRDefault="00994F7B" w:rsidP="00760A50">
      <w:pPr>
        <w:rPr>
          <w:rFonts w:ascii="Cordia New" w:hAnsi="Cordia New"/>
          <w:sz w:val="32"/>
          <w:szCs w:val="32"/>
        </w:rPr>
      </w:pPr>
    </w:p>
    <w:p w:rsidR="00994F7B" w:rsidRPr="00376954" w:rsidRDefault="00994F7B" w:rsidP="00760A50">
      <w:pPr>
        <w:rPr>
          <w:rFonts w:ascii="Cordia New" w:hAnsi="Cordia New"/>
          <w:sz w:val="32"/>
          <w:szCs w:val="32"/>
        </w:rPr>
      </w:pPr>
      <w:r w:rsidRPr="00376954">
        <w:rPr>
          <w:rFonts w:ascii="Cordia New" w:hAnsi="Cordia New"/>
          <w:sz w:val="32"/>
          <w:szCs w:val="32"/>
          <w:cs/>
          <w:lang w:bidi="th-TH"/>
        </w:rPr>
        <w:t xml:space="preserve">ศิลปินทั้งทางด้านเสียงและทัศนศิลป์ </w:t>
      </w:r>
      <w:proofErr w:type="spellStart"/>
      <w:r w:rsidRPr="00376954">
        <w:rPr>
          <w:rFonts w:ascii="Cordia New" w:hAnsi="Cordia New"/>
          <w:sz w:val="32"/>
          <w:szCs w:val="32"/>
          <w:cs/>
          <w:lang w:bidi="th-TH"/>
        </w:rPr>
        <w:t>ฌอง</w:t>
      </w:r>
      <w:proofErr w:type="spellEnd"/>
      <w:r w:rsidRPr="00376954">
        <w:rPr>
          <w:rFonts w:ascii="Cordia New" w:hAnsi="Cordia New"/>
          <w:sz w:val="32"/>
          <w:szCs w:val="32"/>
          <w:lang w:bidi="th-TH"/>
        </w:rPr>
        <w:t>-</w:t>
      </w:r>
      <w:r w:rsidRPr="00376954">
        <w:rPr>
          <w:rFonts w:ascii="Cordia New" w:hAnsi="Cordia New"/>
          <w:sz w:val="32"/>
          <w:szCs w:val="32"/>
          <w:cs/>
          <w:lang w:bidi="th-TH"/>
        </w:rPr>
        <w:t>ดาวิด ไกยู</w:t>
      </w:r>
      <w:proofErr w:type="spellStart"/>
      <w:r w:rsidRPr="00376954">
        <w:rPr>
          <w:rFonts w:ascii="Cordia New" w:hAnsi="Cordia New"/>
          <w:sz w:val="32"/>
          <w:szCs w:val="32"/>
          <w:cs/>
          <w:lang w:bidi="th-TH"/>
        </w:rPr>
        <w:t>เอต์</w:t>
      </w:r>
      <w:proofErr w:type="spellEnd"/>
      <w:r w:rsidRPr="00376954">
        <w:rPr>
          <w:rFonts w:ascii="Cordia New" w:hAnsi="Cordia New"/>
          <w:sz w:val="32"/>
          <w:szCs w:val="32"/>
          <w:cs/>
          <w:lang w:bidi="th-TH"/>
        </w:rPr>
        <w:t xml:space="preserve"> ผสมงานทางด้านเสียงระหว่างเก่าและใหม่ ประสบการณ์ของเขาหลากหลาย และหลายครั้งข้ามผ่านงานระหว่างงานภาพยนตร์ ดนตรี </w:t>
      </w:r>
      <w:r w:rsidRPr="00376954">
        <w:rPr>
          <w:rFonts w:ascii="Cordia New" w:hAnsi="Cordia New"/>
          <w:sz w:val="32"/>
          <w:szCs w:val="32"/>
          <w:lang w:bidi="th-TH"/>
        </w:rPr>
        <w:t>(</w:t>
      </w:r>
      <w:proofErr w:type="spellStart"/>
      <w:r w:rsidRPr="00376954">
        <w:rPr>
          <w:rFonts w:ascii="Cordia New" w:hAnsi="Cordia New"/>
          <w:sz w:val="32"/>
          <w:szCs w:val="32"/>
          <w:cs/>
          <w:lang w:bidi="th-TH"/>
        </w:rPr>
        <w:t>ทั้งอะ</w:t>
      </w:r>
      <w:proofErr w:type="spellEnd"/>
      <w:r w:rsidRPr="00376954">
        <w:rPr>
          <w:rFonts w:ascii="Cordia New" w:hAnsi="Cordia New"/>
          <w:sz w:val="32"/>
          <w:szCs w:val="32"/>
          <w:cs/>
          <w:lang w:bidi="th-TH"/>
        </w:rPr>
        <w:t>คู</w:t>
      </w:r>
      <w:proofErr w:type="spellStart"/>
      <w:r w:rsidRPr="00376954">
        <w:rPr>
          <w:rFonts w:ascii="Cordia New" w:hAnsi="Cordia New"/>
          <w:sz w:val="32"/>
          <w:szCs w:val="32"/>
          <w:cs/>
          <w:lang w:bidi="th-TH"/>
        </w:rPr>
        <w:t>สติก</w:t>
      </w:r>
      <w:proofErr w:type="spellEnd"/>
      <w:r w:rsidRPr="00376954">
        <w:rPr>
          <w:rFonts w:ascii="Cordia New" w:hAnsi="Cordia New"/>
          <w:sz w:val="32"/>
          <w:szCs w:val="32"/>
          <w:cs/>
          <w:lang w:bidi="th-TH"/>
        </w:rPr>
        <w:t>และ</w:t>
      </w:r>
      <w:proofErr w:type="spellStart"/>
      <w:r w:rsidRPr="00376954">
        <w:rPr>
          <w:rFonts w:ascii="Cordia New" w:hAnsi="Cordia New"/>
          <w:sz w:val="32"/>
          <w:szCs w:val="32"/>
          <w:cs/>
          <w:lang w:bidi="th-TH"/>
        </w:rPr>
        <w:t>อิเล็คโทรนิค</w:t>
      </w:r>
      <w:proofErr w:type="spellEnd"/>
      <w:r w:rsidRPr="00376954">
        <w:rPr>
          <w:rFonts w:ascii="Cordia New" w:hAnsi="Cordia New"/>
          <w:sz w:val="32"/>
          <w:szCs w:val="32"/>
          <w:lang w:bidi="th-TH"/>
        </w:rPr>
        <w:t xml:space="preserve">) </w:t>
      </w:r>
      <w:r w:rsidRPr="00376954">
        <w:rPr>
          <w:rFonts w:ascii="Cordia New" w:hAnsi="Cordia New"/>
          <w:sz w:val="32"/>
          <w:szCs w:val="32"/>
          <w:cs/>
          <w:lang w:bidi="th-TH"/>
        </w:rPr>
        <w:t xml:space="preserve">งานศิลปะทางการเคลื่อนไหว และงานบทกวีในการแสดงสด ในฐานะนักดนตรีและนักประพันธ์ เขาร่วมงานกับศิลปินและนักประพันธ์หลากหลาย เช่น </w:t>
      </w:r>
      <w:proofErr w:type="spellStart"/>
      <w:r w:rsidRPr="00376954">
        <w:rPr>
          <w:rFonts w:ascii="Cordia New" w:hAnsi="Cordia New"/>
          <w:sz w:val="32"/>
          <w:szCs w:val="32"/>
          <w:cs/>
          <w:lang w:bidi="th-TH"/>
        </w:rPr>
        <w:t>คิม</w:t>
      </w:r>
      <w:proofErr w:type="spellEnd"/>
      <w:r w:rsidRPr="00376954">
        <w:rPr>
          <w:rFonts w:ascii="Cordia New" w:hAnsi="Cordia New"/>
          <w:sz w:val="32"/>
          <w:szCs w:val="32"/>
          <w:cs/>
          <w:lang w:bidi="th-TH"/>
        </w:rPr>
        <w:t xml:space="preserve">โฮ </w:t>
      </w:r>
      <w:proofErr w:type="spellStart"/>
      <w:r w:rsidRPr="00376954">
        <w:rPr>
          <w:rFonts w:ascii="Cordia New" w:hAnsi="Cordia New"/>
          <w:sz w:val="32"/>
          <w:szCs w:val="32"/>
          <w:cs/>
          <w:lang w:bidi="th-TH"/>
        </w:rPr>
        <w:t>อิป</w:t>
      </w:r>
      <w:proofErr w:type="spellEnd"/>
      <w:r w:rsidRPr="00376954">
        <w:rPr>
          <w:rFonts w:ascii="Cordia New" w:hAnsi="Cordia New"/>
          <w:sz w:val="32"/>
          <w:szCs w:val="32"/>
          <w:cs/>
          <w:lang w:bidi="th-TH"/>
        </w:rPr>
        <w:t xml:space="preserve"> จากฮ่องกง อโณทัย นิติพน จาก</w:t>
      </w:r>
      <w:r>
        <w:rPr>
          <w:rFonts w:ascii="Cordia New" w:hAnsi="Cordia New"/>
          <w:sz w:val="32"/>
          <w:szCs w:val="32"/>
          <w:cs/>
          <w:lang w:bidi="th-TH"/>
        </w:rPr>
        <w:t>ประเทศ</w:t>
      </w:r>
      <w:r w:rsidRPr="00376954">
        <w:rPr>
          <w:rFonts w:ascii="Cordia New" w:hAnsi="Cordia New"/>
          <w:sz w:val="32"/>
          <w:szCs w:val="32"/>
          <w:cs/>
          <w:lang w:bidi="th-TH"/>
        </w:rPr>
        <w:t xml:space="preserve">ไทย </w:t>
      </w:r>
      <w:proofErr w:type="spellStart"/>
      <w:r w:rsidRPr="00376954">
        <w:rPr>
          <w:rFonts w:ascii="Cordia New" w:hAnsi="Cordia New"/>
          <w:sz w:val="32"/>
          <w:szCs w:val="32"/>
          <w:cs/>
          <w:lang w:bidi="th-TH"/>
        </w:rPr>
        <w:t>เคว</w:t>
      </w:r>
      <w:proofErr w:type="spellEnd"/>
      <w:r w:rsidRPr="00376954">
        <w:rPr>
          <w:rFonts w:ascii="Cordia New" w:hAnsi="Cordia New"/>
          <w:sz w:val="32"/>
          <w:szCs w:val="32"/>
          <w:cs/>
          <w:lang w:bidi="th-TH"/>
        </w:rPr>
        <w:t xml:space="preserve">ซิ </w:t>
      </w:r>
      <w:proofErr w:type="spellStart"/>
      <w:r w:rsidRPr="00376954">
        <w:rPr>
          <w:rFonts w:ascii="Cordia New" w:hAnsi="Cordia New"/>
          <w:sz w:val="32"/>
          <w:szCs w:val="32"/>
          <w:cs/>
          <w:lang w:bidi="th-TH"/>
        </w:rPr>
        <w:t>เคว</w:t>
      </w:r>
      <w:proofErr w:type="spellEnd"/>
      <w:r w:rsidRPr="00376954">
        <w:rPr>
          <w:rFonts w:ascii="Cordia New" w:hAnsi="Cordia New"/>
          <w:sz w:val="32"/>
          <w:szCs w:val="32"/>
          <w:cs/>
          <w:lang w:bidi="th-TH"/>
        </w:rPr>
        <w:t xml:space="preserve">สันจาก </w:t>
      </w:r>
      <w:r w:rsidRPr="00376954">
        <w:rPr>
          <w:rFonts w:ascii="Cordia New" w:hAnsi="Cordia New"/>
          <w:sz w:val="32"/>
          <w:szCs w:val="32"/>
          <w:lang w:bidi="th-TH"/>
        </w:rPr>
        <w:t xml:space="preserve">Cape Coast </w:t>
      </w:r>
      <w:r w:rsidRPr="00376954">
        <w:rPr>
          <w:rFonts w:ascii="Cordia New" w:hAnsi="Cordia New"/>
          <w:sz w:val="32"/>
          <w:szCs w:val="32"/>
          <w:cs/>
          <w:lang w:bidi="th-TH"/>
        </w:rPr>
        <w:t>แล</w:t>
      </w:r>
      <w:r>
        <w:rPr>
          <w:rFonts w:ascii="Cordia New" w:hAnsi="Cordia New"/>
          <w:sz w:val="32"/>
          <w:szCs w:val="32"/>
          <w:cs/>
          <w:lang w:bidi="th-TH"/>
        </w:rPr>
        <w:t>ะ</w:t>
      </w:r>
      <w:r>
        <w:rPr>
          <w:rFonts w:ascii="Cordia New" w:hAnsi="Cordia New"/>
          <w:sz w:val="32"/>
          <w:szCs w:val="32"/>
          <w:lang w:bidi="th-TH"/>
        </w:rPr>
        <w:t xml:space="preserve"> ‘Ojos De </w:t>
      </w:r>
      <w:proofErr w:type="spellStart"/>
      <w:r>
        <w:rPr>
          <w:rFonts w:ascii="Cordia New" w:hAnsi="Cordia New"/>
          <w:sz w:val="32"/>
          <w:szCs w:val="32"/>
          <w:lang w:bidi="th-TH"/>
        </w:rPr>
        <w:t>Brujos</w:t>
      </w:r>
      <w:proofErr w:type="spellEnd"/>
      <w:r>
        <w:rPr>
          <w:rFonts w:ascii="Cordia New" w:hAnsi="Cordia New"/>
          <w:sz w:val="32"/>
          <w:szCs w:val="32"/>
          <w:lang w:bidi="th-TH"/>
        </w:rPr>
        <w:t xml:space="preserve">’ </w:t>
      </w:r>
      <w:r w:rsidRPr="00376954">
        <w:rPr>
          <w:rFonts w:ascii="Cordia New" w:hAnsi="Cordia New"/>
          <w:sz w:val="32"/>
          <w:szCs w:val="32"/>
          <w:cs/>
          <w:lang w:bidi="th-TH"/>
        </w:rPr>
        <w:t xml:space="preserve">จากสเปน </w:t>
      </w:r>
      <w:proofErr w:type="spellStart"/>
      <w:r w:rsidRPr="00376954">
        <w:rPr>
          <w:rFonts w:ascii="Cordia New" w:hAnsi="Cordia New"/>
          <w:sz w:val="32"/>
          <w:szCs w:val="32"/>
          <w:cs/>
          <w:lang w:bidi="th-TH"/>
        </w:rPr>
        <w:t>อเบเฟลดี้</w:t>
      </w:r>
      <w:proofErr w:type="spellEnd"/>
      <w:r w:rsidRPr="00376954">
        <w:rPr>
          <w:rFonts w:ascii="Cordia New" w:hAnsi="Cordia New"/>
          <w:sz w:val="32"/>
          <w:szCs w:val="32"/>
          <w:cs/>
          <w:lang w:bidi="th-TH"/>
        </w:rPr>
        <w:t xml:space="preserve"> </w:t>
      </w:r>
      <w:r>
        <w:rPr>
          <w:rFonts w:ascii="Cordia New" w:hAnsi="Cordia New"/>
          <w:sz w:val="32"/>
          <w:szCs w:val="32"/>
          <w:cs/>
          <w:lang w:bidi="th-TH"/>
        </w:rPr>
        <w:t>และอีกหลากหลาย</w:t>
      </w:r>
      <w:r w:rsidRPr="00376954">
        <w:rPr>
          <w:rFonts w:ascii="Cordia New" w:hAnsi="Cordia New"/>
          <w:sz w:val="32"/>
          <w:szCs w:val="32"/>
        </w:rPr>
        <w:t xml:space="preserve"> </w:t>
      </w:r>
      <w:r w:rsidRPr="00376954">
        <w:rPr>
          <w:rFonts w:ascii="Cordia New" w:hAnsi="Cordia New"/>
          <w:sz w:val="32"/>
          <w:szCs w:val="32"/>
          <w:cs/>
          <w:lang w:bidi="th-TH"/>
        </w:rPr>
        <w:t>งานดนตรีแสดงสดของเขาเคลื่อนไหวในระดับนานาชาติ เล่นทั้งในเทศกาลและในสถานที่แสดงคอน</w:t>
      </w:r>
      <w:proofErr w:type="spellStart"/>
      <w:r w:rsidRPr="00376954">
        <w:rPr>
          <w:rFonts w:ascii="Cordia New" w:hAnsi="Cordia New"/>
          <w:sz w:val="32"/>
          <w:szCs w:val="32"/>
          <w:cs/>
          <w:lang w:bidi="th-TH"/>
        </w:rPr>
        <w:t>เสิรท์</w:t>
      </w:r>
      <w:proofErr w:type="spellEnd"/>
      <w:r w:rsidRPr="00376954">
        <w:rPr>
          <w:rFonts w:ascii="Cordia New" w:hAnsi="Cordia New"/>
          <w:sz w:val="32"/>
          <w:szCs w:val="32"/>
          <w:cs/>
          <w:lang w:bidi="th-TH"/>
        </w:rPr>
        <w:t xml:space="preserve"> เช่น </w:t>
      </w:r>
      <w:r w:rsidRPr="00376954">
        <w:rPr>
          <w:rFonts w:ascii="Cordia New" w:hAnsi="Cordia New"/>
          <w:sz w:val="32"/>
          <w:szCs w:val="32"/>
          <w:lang w:bidi="th-TH"/>
        </w:rPr>
        <w:t xml:space="preserve">London’s Royal Opera House and the Queen Elizabeth Hall </w:t>
      </w:r>
      <w:r w:rsidRPr="00376954">
        <w:rPr>
          <w:rFonts w:ascii="Cordia New" w:hAnsi="Cordia New"/>
          <w:sz w:val="32"/>
          <w:szCs w:val="32"/>
          <w:cs/>
          <w:lang w:bidi="th-TH"/>
        </w:rPr>
        <w:t>นอกเหนือจากงานแสดงดนตรีสดแล้ว เขายังผลิตงานทางด้านเสียงประกอบภาพยนตร</w:t>
      </w:r>
      <w:r>
        <w:rPr>
          <w:rFonts w:ascii="Cordia New" w:hAnsi="Cordia New"/>
          <w:sz w:val="32"/>
          <w:szCs w:val="32"/>
          <w:cs/>
          <w:lang w:bidi="th-TH"/>
        </w:rPr>
        <w:t xml:space="preserve">์ </w:t>
      </w:r>
      <w:proofErr w:type="spellStart"/>
      <w:r>
        <w:rPr>
          <w:rFonts w:ascii="Cordia New" w:hAnsi="Cordia New"/>
          <w:sz w:val="32"/>
          <w:szCs w:val="32"/>
          <w:cs/>
          <w:lang w:bidi="th-TH"/>
        </w:rPr>
        <w:t>อะ</w:t>
      </w:r>
      <w:proofErr w:type="spellEnd"/>
      <w:r>
        <w:rPr>
          <w:rFonts w:ascii="Cordia New" w:hAnsi="Cordia New"/>
          <w:sz w:val="32"/>
          <w:szCs w:val="32"/>
          <w:cs/>
          <w:lang w:bidi="th-TH"/>
        </w:rPr>
        <w:t>นิ</w:t>
      </w:r>
      <w:proofErr w:type="spellStart"/>
      <w:r>
        <w:rPr>
          <w:rFonts w:ascii="Cordia New" w:hAnsi="Cordia New"/>
          <w:sz w:val="32"/>
          <w:szCs w:val="32"/>
          <w:cs/>
          <w:lang w:bidi="th-TH"/>
        </w:rPr>
        <w:t>เมชั่น</w:t>
      </w:r>
      <w:proofErr w:type="spellEnd"/>
      <w:r>
        <w:rPr>
          <w:rFonts w:ascii="Cordia New" w:hAnsi="Cordia New"/>
          <w:sz w:val="32"/>
          <w:szCs w:val="32"/>
          <w:cs/>
          <w:lang w:bidi="th-TH"/>
        </w:rPr>
        <w:t xml:space="preserve"> ศิลปะทางการแสดง</w:t>
      </w:r>
      <w:r w:rsidRPr="00376954">
        <w:rPr>
          <w:rFonts w:ascii="Cordia New" w:hAnsi="Cordia New"/>
          <w:sz w:val="32"/>
          <w:szCs w:val="32"/>
        </w:rPr>
        <w:t xml:space="preserve"> </w:t>
      </w:r>
      <w:r w:rsidRPr="00376954">
        <w:rPr>
          <w:rFonts w:ascii="Cordia New" w:hAnsi="Cordia New"/>
          <w:sz w:val="32"/>
          <w:szCs w:val="32"/>
          <w:cs/>
          <w:lang w:bidi="th-TH"/>
        </w:rPr>
        <w:t>และละครเวที  งานเสียงจัดวางของเขาหลาย</w:t>
      </w:r>
      <w:proofErr w:type="spellStart"/>
      <w:r w:rsidRPr="00376954">
        <w:rPr>
          <w:rFonts w:ascii="Cordia New" w:hAnsi="Cordia New"/>
          <w:sz w:val="32"/>
          <w:szCs w:val="32"/>
          <w:cs/>
          <w:lang w:bidi="th-TH"/>
        </w:rPr>
        <w:t>โปรเจ็ค</w:t>
      </w:r>
      <w:proofErr w:type="spellEnd"/>
      <w:r w:rsidRPr="00376954">
        <w:rPr>
          <w:rFonts w:ascii="Cordia New" w:hAnsi="Cordia New"/>
          <w:sz w:val="32"/>
          <w:szCs w:val="32"/>
          <w:cs/>
          <w:lang w:bidi="th-TH"/>
        </w:rPr>
        <w:t xml:space="preserve">จัดแสดงในหลากหลายที่ เช่นในถ้ำประวัติศาสตร์ </w:t>
      </w:r>
      <w:proofErr w:type="spellStart"/>
      <w:r w:rsidRPr="00376954">
        <w:rPr>
          <w:rFonts w:ascii="Cordia New" w:hAnsi="Cordia New"/>
          <w:sz w:val="32"/>
          <w:szCs w:val="32"/>
          <w:lang w:bidi="th-TH"/>
        </w:rPr>
        <w:t>Kents</w:t>
      </w:r>
      <w:proofErr w:type="spellEnd"/>
      <w:r w:rsidRPr="00376954">
        <w:rPr>
          <w:rFonts w:ascii="Cordia New" w:hAnsi="Cordia New"/>
          <w:sz w:val="32"/>
          <w:szCs w:val="32"/>
          <w:lang w:bidi="th-TH"/>
        </w:rPr>
        <w:t xml:space="preserve"> Cavern </w:t>
      </w:r>
      <w:r w:rsidRPr="00376954">
        <w:rPr>
          <w:rFonts w:ascii="Cordia New" w:hAnsi="Cordia New"/>
          <w:sz w:val="32"/>
          <w:szCs w:val="32"/>
          <w:cs/>
          <w:lang w:bidi="th-TH"/>
        </w:rPr>
        <w:t>ในประเทศอังกฤษ และ</w:t>
      </w:r>
      <w:r w:rsidRPr="00376954">
        <w:rPr>
          <w:rFonts w:ascii="Cordia New" w:hAnsi="Cordia New"/>
          <w:bCs/>
          <w:sz w:val="32"/>
          <w:szCs w:val="32"/>
        </w:rPr>
        <w:t xml:space="preserve"> </w:t>
      </w:r>
      <w:r w:rsidRPr="00376954">
        <w:rPr>
          <w:rFonts w:ascii="Cordia New" w:hAnsi="Cordia New"/>
          <w:bCs/>
          <w:sz w:val="32"/>
          <w:szCs w:val="32"/>
          <w:cs/>
          <w:lang w:bidi="th-TH"/>
        </w:rPr>
        <w:t>อัง</w:t>
      </w:r>
      <w:proofErr w:type="spellStart"/>
      <w:r w:rsidRPr="00376954">
        <w:rPr>
          <w:rFonts w:ascii="Cordia New" w:hAnsi="Cordia New"/>
          <w:bCs/>
          <w:sz w:val="32"/>
          <w:szCs w:val="32"/>
          <w:cs/>
          <w:lang w:bidi="th-TH"/>
        </w:rPr>
        <w:t>กอ</w:t>
      </w:r>
      <w:r w:rsidRPr="00376954">
        <w:rPr>
          <w:rFonts w:ascii="Cordia New" w:hAnsi="Cordia New"/>
          <w:color w:val="1A1A1A"/>
          <w:sz w:val="32"/>
          <w:szCs w:val="32"/>
          <w:cs/>
          <w:lang w:bidi="th-TH"/>
        </w:rPr>
        <w:t>ร์</w:t>
      </w:r>
      <w:proofErr w:type="spellEnd"/>
      <w:r w:rsidRPr="00376954">
        <w:rPr>
          <w:rFonts w:ascii="Cordia New" w:hAnsi="Cordia New"/>
          <w:color w:val="1A1A1A"/>
          <w:sz w:val="32"/>
          <w:szCs w:val="32"/>
          <w:cs/>
          <w:lang w:bidi="th-TH"/>
        </w:rPr>
        <w:t>วัด ใน</w:t>
      </w:r>
      <w:r w:rsidRPr="00376954">
        <w:rPr>
          <w:rFonts w:ascii="Cordia New" w:hAnsi="Cordia New"/>
          <w:bCs/>
          <w:sz w:val="32"/>
          <w:szCs w:val="32"/>
          <w:cs/>
          <w:lang w:bidi="th-TH"/>
        </w:rPr>
        <w:t xml:space="preserve">ประเทศเขมร </w:t>
      </w:r>
      <w:r w:rsidRPr="00376954">
        <w:rPr>
          <w:rFonts w:ascii="Cordia New" w:hAnsi="Cordia New"/>
          <w:sz w:val="32"/>
          <w:szCs w:val="32"/>
        </w:rPr>
        <w:t xml:space="preserve">‘Rivers in Flux’ </w:t>
      </w:r>
      <w:r w:rsidRPr="00376954">
        <w:rPr>
          <w:rFonts w:ascii="Cordia New" w:hAnsi="Cordia New"/>
          <w:bCs/>
          <w:sz w:val="32"/>
          <w:szCs w:val="32"/>
          <w:cs/>
          <w:lang w:bidi="th-TH"/>
        </w:rPr>
        <w:t>ผลงานล่าสุดของเขา</w:t>
      </w:r>
      <w:r w:rsidRPr="00376954">
        <w:rPr>
          <w:rFonts w:ascii="Cordia New" w:hAnsi="Cordia New"/>
          <w:sz w:val="32"/>
          <w:szCs w:val="32"/>
          <w:cs/>
          <w:lang w:bidi="th-TH"/>
        </w:rPr>
        <w:t xml:space="preserve">จัดโดย สถาบัน </w:t>
      </w:r>
      <w:r w:rsidRPr="00376954">
        <w:rPr>
          <w:rFonts w:ascii="Cordia New" w:hAnsi="Cordia New"/>
          <w:sz w:val="32"/>
          <w:szCs w:val="32"/>
          <w:lang w:bidi="th-TH"/>
        </w:rPr>
        <w:t xml:space="preserve">Goethe Institute </w:t>
      </w:r>
      <w:r w:rsidRPr="00376954">
        <w:rPr>
          <w:rFonts w:ascii="Cordia New" w:hAnsi="Cordia New"/>
          <w:sz w:val="32"/>
          <w:szCs w:val="32"/>
          <w:cs/>
          <w:lang w:bidi="th-TH"/>
        </w:rPr>
        <w:t xml:space="preserve">ได้เผยแพร่ไปทั่วแถบเอเชียตะวันออกเฉียงใต้ หลังจาก </w:t>
      </w:r>
      <w:proofErr w:type="spellStart"/>
      <w:r w:rsidRPr="00376954">
        <w:rPr>
          <w:rFonts w:ascii="Cordia New" w:hAnsi="Cordia New"/>
          <w:sz w:val="32"/>
          <w:szCs w:val="32"/>
          <w:cs/>
          <w:lang w:bidi="th-TH"/>
        </w:rPr>
        <w:t>ฌอง</w:t>
      </w:r>
      <w:proofErr w:type="spellEnd"/>
      <w:r w:rsidRPr="00376954">
        <w:rPr>
          <w:rFonts w:ascii="Cordia New" w:hAnsi="Cordia New"/>
          <w:sz w:val="32"/>
          <w:szCs w:val="32"/>
          <w:lang w:bidi="th-TH"/>
        </w:rPr>
        <w:t>-</w:t>
      </w:r>
      <w:r w:rsidRPr="00376954">
        <w:rPr>
          <w:rFonts w:ascii="Cordia New" w:hAnsi="Cordia New"/>
          <w:sz w:val="32"/>
          <w:szCs w:val="32"/>
          <w:cs/>
          <w:lang w:bidi="th-TH"/>
        </w:rPr>
        <w:t xml:space="preserve">ดาวิด ศึกษาที่ </w:t>
      </w:r>
      <w:r w:rsidRPr="00376954">
        <w:rPr>
          <w:rFonts w:ascii="Cordia New" w:hAnsi="Cordia New"/>
          <w:sz w:val="32"/>
          <w:szCs w:val="32"/>
          <w:lang w:bidi="th-TH"/>
        </w:rPr>
        <w:t xml:space="preserve">Brussels Royal Conservatoire </w:t>
      </w:r>
      <w:r w:rsidRPr="00376954">
        <w:rPr>
          <w:rFonts w:ascii="Cordia New" w:hAnsi="Cordia New"/>
          <w:sz w:val="32"/>
          <w:szCs w:val="32"/>
          <w:cs/>
          <w:lang w:bidi="th-TH"/>
        </w:rPr>
        <w:t xml:space="preserve">และ </w:t>
      </w:r>
      <w:proofErr w:type="spellStart"/>
      <w:r w:rsidRPr="00376954">
        <w:rPr>
          <w:rFonts w:ascii="Cordia New" w:hAnsi="Cordia New"/>
          <w:sz w:val="32"/>
          <w:szCs w:val="32"/>
          <w:lang w:bidi="th-TH"/>
        </w:rPr>
        <w:t>Dartington</w:t>
      </w:r>
      <w:proofErr w:type="spellEnd"/>
      <w:r w:rsidRPr="00376954">
        <w:rPr>
          <w:rFonts w:ascii="Cordia New" w:hAnsi="Cordia New"/>
          <w:sz w:val="32"/>
          <w:szCs w:val="32"/>
        </w:rPr>
        <w:t xml:space="preserve"> College Of Arts </w:t>
      </w:r>
      <w:r w:rsidRPr="00376954">
        <w:rPr>
          <w:rFonts w:ascii="Cordia New" w:hAnsi="Cordia New"/>
          <w:sz w:val="32"/>
          <w:szCs w:val="32"/>
          <w:cs/>
          <w:lang w:bidi="th-TH"/>
        </w:rPr>
        <w:t xml:space="preserve">ในปี </w:t>
      </w:r>
      <w:r w:rsidRPr="00376954">
        <w:rPr>
          <w:rFonts w:ascii="Cordia New" w:hAnsi="Cordia New"/>
          <w:sz w:val="32"/>
          <w:szCs w:val="32"/>
          <w:lang w:bidi="th-TH"/>
        </w:rPr>
        <w:t xml:space="preserve">2543 </w:t>
      </w:r>
      <w:r w:rsidRPr="00376954">
        <w:rPr>
          <w:rFonts w:ascii="Cordia New" w:hAnsi="Cordia New"/>
          <w:sz w:val="32"/>
          <w:szCs w:val="32"/>
          <w:cs/>
          <w:lang w:bidi="th-TH"/>
        </w:rPr>
        <w:t xml:space="preserve">เขาศึกษาต่อขั้นปริญญาเอกทางด้าน </w:t>
      </w:r>
      <w:r w:rsidRPr="00376954">
        <w:rPr>
          <w:rFonts w:ascii="Cordia New" w:hAnsi="Cordia New"/>
          <w:sz w:val="32"/>
          <w:szCs w:val="32"/>
          <w:lang w:bidi="th-TH"/>
        </w:rPr>
        <w:t xml:space="preserve">musical composition </w:t>
      </w:r>
      <w:r w:rsidRPr="00376954">
        <w:rPr>
          <w:rFonts w:ascii="Cordia New" w:hAnsi="Cordia New"/>
          <w:sz w:val="32"/>
          <w:szCs w:val="32"/>
          <w:cs/>
          <w:lang w:bidi="th-TH"/>
        </w:rPr>
        <w:t xml:space="preserve">ที่ </w:t>
      </w:r>
      <w:r w:rsidRPr="00376954">
        <w:rPr>
          <w:rFonts w:ascii="Cordia New" w:hAnsi="Cordia New"/>
          <w:sz w:val="32"/>
          <w:szCs w:val="32"/>
          <w:lang w:bidi="th-TH"/>
        </w:rPr>
        <w:t xml:space="preserve">Edinburgh University </w:t>
      </w:r>
      <w:r w:rsidRPr="00376954">
        <w:rPr>
          <w:rFonts w:ascii="Cordia New" w:hAnsi="Cordia New"/>
          <w:sz w:val="32"/>
          <w:szCs w:val="32"/>
          <w:cs/>
          <w:lang w:bidi="th-TH"/>
        </w:rPr>
        <w:t xml:space="preserve">ปัจจุบันเขาเป็นอาจารย์สอนทางด้าน </w:t>
      </w:r>
      <w:r w:rsidRPr="00376954">
        <w:rPr>
          <w:rFonts w:ascii="Cordia New" w:hAnsi="Cordia New"/>
          <w:sz w:val="32"/>
          <w:szCs w:val="32"/>
          <w:lang w:bidi="th-TH"/>
        </w:rPr>
        <w:t xml:space="preserve">Sound Design, Film </w:t>
      </w:r>
      <w:r w:rsidRPr="00376954">
        <w:rPr>
          <w:rFonts w:ascii="Cordia New" w:hAnsi="Cordia New"/>
          <w:sz w:val="32"/>
          <w:szCs w:val="32"/>
          <w:cs/>
          <w:lang w:bidi="th-TH"/>
        </w:rPr>
        <w:t xml:space="preserve">และ </w:t>
      </w:r>
      <w:r w:rsidRPr="00376954">
        <w:rPr>
          <w:rFonts w:ascii="Cordia New" w:hAnsi="Cordia New"/>
          <w:sz w:val="32"/>
          <w:szCs w:val="32"/>
          <w:lang w:bidi="th-TH"/>
        </w:rPr>
        <w:t xml:space="preserve">Composition </w:t>
      </w:r>
      <w:r w:rsidRPr="00376954">
        <w:rPr>
          <w:rFonts w:ascii="Cordia New" w:hAnsi="Cordia New"/>
          <w:sz w:val="32"/>
          <w:szCs w:val="32"/>
          <w:cs/>
          <w:lang w:bidi="th-TH"/>
        </w:rPr>
        <w:t xml:space="preserve">ที่มหาวิทยาลัยศิลปากร </w:t>
      </w:r>
      <w:r>
        <w:rPr>
          <w:rFonts w:ascii="Cordia New" w:hAnsi="Cordia New"/>
          <w:sz w:val="32"/>
          <w:szCs w:val="32"/>
          <w:cs/>
          <w:lang w:bidi="th-TH"/>
        </w:rPr>
        <w:t>และ</w:t>
      </w:r>
      <w:r w:rsidRPr="00376954">
        <w:rPr>
          <w:rFonts w:ascii="Cordia New" w:hAnsi="Cordia New"/>
          <w:sz w:val="32"/>
          <w:szCs w:val="32"/>
          <w:cs/>
          <w:lang w:bidi="th-TH"/>
        </w:rPr>
        <w:t>พำนักอยู่ที่กรุงเทพฯ</w:t>
      </w:r>
    </w:p>
    <w:p w:rsidR="00994F7B" w:rsidRPr="00376954" w:rsidRDefault="00994F7B" w:rsidP="00760A50">
      <w:pPr>
        <w:rPr>
          <w:rFonts w:ascii="Cordia New" w:hAnsi="Cordia New"/>
          <w:sz w:val="32"/>
          <w:szCs w:val="32"/>
        </w:rPr>
      </w:pPr>
    </w:p>
    <w:p w:rsidR="00994F7B" w:rsidRPr="00376954" w:rsidRDefault="00994F7B" w:rsidP="00376954">
      <w:pPr>
        <w:widowControl w:val="0"/>
        <w:autoSpaceDE w:val="0"/>
        <w:autoSpaceDN w:val="0"/>
        <w:adjustRightInd w:val="0"/>
        <w:spacing w:after="240"/>
        <w:rPr>
          <w:rFonts w:ascii="Cordia New" w:hAnsi="Cordia New"/>
          <w:sz w:val="32"/>
          <w:szCs w:val="32"/>
        </w:rPr>
      </w:pPr>
      <w:r w:rsidRPr="00376954">
        <w:rPr>
          <w:rFonts w:ascii="Cordia New" w:hAnsi="Cordia New"/>
          <w:sz w:val="32"/>
          <w:szCs w:val="32"/>
        </w:rPr>
        <w:t xml:space="preserve">Jean-David </w:t>
      </w:r>
      <w:proofErr w:type="spellStart"/>
      <w:r w:rsidRPr="00376954">
        <w:rPr>
          <w:rFonts w:ascii="Cordia New" w:hAnsi="Cordia New"/>
          <w:sz w:val="32"/>
          <w:szCs w:val="32"/>
        </w:rPr>
        <w:t>Caillouët</w:t>
      </w:r>
      <w:proofErr w:type="spellEnd"/>
      <w:r w:rsidRPr="00376954">
        <w:rPr>
          <w:rFonts w:ascii="Cordia New" w:hAnsi="Cordia New"/>
          <w:sz w:val="32"/>
          <w:szCs w:val="32"/>
        </w:rPr>
        <w:t xml:space="preserve"> </w:t>
      </w:r>
    </w:p>
    <w:p w:rsidR="00994F7B" w:rsidRPr="00376954" w:rsidRDefault="00994F7B" w:rsidP="00376954">
      <w:pPr>
        <w:widowControl w:val="0"/>
        <w:autoSpaceDE w:val="0"/>
        <w:autoSpaceDN w:val="0"/>
        <w:adjustRightInd w:val="0"/>
        <w:spacing w:after="240"/>
        <w:rPr>
          <w:rFonts w:ascii="Cordia New" w:hAnsi="Cordia New"/>
          <w:sz w:val="32"/>
          <w:szCs w:val="32"/>
        </w:rPr>
      </w:pPr>
      <w:r w:rsidRPr="00376954">
        <w:rPr>
          <w:rFonts w:ascii="Cordia New" w:hAnsi="Cordia New"/>
          <w:sz w:val="32"/>
          <w:szCs w:val="32"/>
        </w:rPr>
        <w:t xml:space="preserve">An eclectic sound and visual artist, Jean-David </w:t>
      </w:r>
      <w:proofErr w:type="spellStart"/>
      <w:r w:rsidRPr="00376954">
        <w:rPr>
          <w:rFonts w:ascii="Cordia New" w:hAnsi="Cordia New"/>
          <w:sz w:val="32"/>
          <w:szCs w:val="32"/>
        </w:rPr>
        <w:t>Caillouët</w:t>
      </w:r>
      <w:proofErr w:type="spellEnd"/>
      <w:r w:rsidRPr="00376954">
        <w:rPr>
          <w:rFonts w:ascii="Cordia New" w:hAnsi="Cordia New"/>
          <w:sz w:val="32"/>
          <w:szCs w:val="32"/>
        </w:rPr>
        <w:t xml:space="preserve"> mixing the old with the new, his work and sound experience are extensive and often combine together various disciplines such as film, music (acoustic &amp; electronic), choreography and poetry in a live performance context. </w:t>
      </w:r>
      <w:r w:rsidRPr="00376954">
        <w:rPr>
          <w:rFonts w:ascii="MS Gothic" w:eastAsia="MS Gothic" w:hAnsi="MS Gothic" w:cs="MS Gothic" w:hint="eastAsia"/>
          <w:sz w:val="32"/>
          <w:szCs w:val="32"/>
        </w:rPr>
        <w:t> </w:t>
      </w:r>
      <w:r w:rsidRPr="00376954">
        <w:rPr>
          <w:rFonts w:ascii="Cordia New" w:hAnsi="Cordia New"/>
          <w:sz w:val="32"/>
          <w:szCs w:val="32"/>
        </w:rPr>
        <w:t xml:space="preserve">As an instrumentalist and producer, he has collaborated with artists as varied as the composers </w:t>
      </w:r>
      <w:proofErr w:type="spellStart"/>
      <w:r w:rsidRPr="00376954">
        <w:rPr>
          <w:rFonts w:ascii="Cordia New" w:hAnsi="Cordia New"/>
          <w:sz w:val="32"/>
          <w:szCs w:val="32"/>
        </w:rPr>
        <w:t>Kimho</w:t>
      </w:r>
      <w:proofErr w:type="spellEnd"/>
      <w:r w:rsidRPr="00376954">
        <w:rPr>
          <w:rFonts w:ascii="Cordia New" w:hAnsi="Cordia New"/>
          <w:sz w:val="32"/>
          <w:szCs w:val="32"/>
        </w:rPr>
        <w:t xml:space="preserve"> </w:t>
      </w:r>
      <w:proofErr w:type="spellStart"/>
      <w:r w:rsidRPr="00376954">
        <w:rPr>
          <w:rFonts w:ascii="Cordia New" w:hAnsi="Cordia New"/>
          <w:sz w:val="32"/>
          <w:szCs w:val="32"/>
        </w:rPr>
        <w:t>Ip</w:t>
      </w:r>
      <w:proofErr w:type="spellEnd"/>
      <w:r w:rsidRPr="00376954">
        <w:rPr>
          <w:rFonts w:ascii="Cordia New" w:hAnsi="Cordia New"/>
          <w:sz w:val="32"/>
          <w:szCs w:val="32"/>
        </w:rPr>
        <w:t xml:space="preserve"> from Hong Kong and </w:t>
      </w:r>
      <w:proofErr w:type="spellStart"/>
      <w:r w:rsidRPr="00376954">
        <w:rPr>
          <w:rFonts w:ascii="Cordia New" w:hAnsi="Cordia New"/>
          <w:sz w:val="32"/>
          <w:szCs w:val="32"/>
        </w:rPr>
        <w:t>Anothai</w:t>
      </w:r>
      <w:proofErr w:type="spellEnd"/>
      <w:r w:rsidRPr="00376954">
        <w:rPr>
          <w:rFonts w:ascii="Cordia New" w:hAnsi="Cordia New"/>
          <w:sz w:val="32"/>
          <w:szCs w:val="32"/>
        </w:rPr>
        <w:t xml:space="preserve"> </w:t>
      </w:r>
      <w:proofErr w:type="spellStart"/>
      <w:r w:rsidRPr="00376954">
        <w:rPr>
          <w:rFonts w:ascii="Cordia New" w:hAnsi="Cordia New"/>
          <w:sz w:val="32"/>
          <w:szCs w:val="32"/>
        </w:rPr>
        <w:t>Nitibhon</w:t>
      </w:r>
      <w:proofErr w:type="spellEnd"/>
      <w:r w:rsidRPr="00376954">
        <w:rPr>
          <w:rFonts w:ascii="Cordia New" w:hAnsi="Cordia New"/>
          <w:sz w:val="32"/>
          <w:szCs w:val="32"/>
        </w:rPr>
        <w:t xml:space="preserve"> from Thailand, Cape Coast based musician </w:t>
      </w:r>
      <w:proofErr w:type="spellStart"/>
      <w:r w:rsidRPr="00376954">
        <w:rPr>
          <w:rFonts w:ascii="Cordia New" w:hAnsi="Cordia New"/>
          <w:sz w:val="32"/>
          <w:szCs w:val="32"/>
        </w:rPr>
        <w:t>Kwesi</w:t>
      </w:r>
      <w:proofErr w:type="spellEnd"/>
      <w:r w:rsidRPr="00376954">
        <w:rPr>
          <w:rFonts w:ascii="Cordia New" w:hAnsi="Cordia New"/>
          <w:sz w:val="32"/>
          <w:szCs w:val="32"/>
        </w:rPr>
        <w:t xml:space="preserve"> </w:t>
      </w:r>
      <w:proofErr w:type="spellStart"/>
      <w:r w:rsidRPr="00376954">
        <w:rPr>
          <w:rFonts w:ascii="Cordia New" w:hAnsi="Cordia New"/>
          <w:sz w:val="32"/>
          <w:szCs w:val="32"/>
        </w:rPr>
        <w:t>Quayson</w:t>
      </w:r>
      <w:proofErr w:type="spellEnd"/>
      <w:r w:rsidRPr="00376954">
        <w:rPr>
          <w:rFonts w:ascii="Cordia New" w:hAnsi="Cordia New"/>
          <w:sz w:val="32"/>
          <w:szCs w:val="32"/>
        </w:rPr>
        <w:t xml:space="preserve">, BBC World Music Awards winners’ ‘Ojos De </w:t>
      </w:r>
      <w:proofErr w:type="spellStart"/>
      <w:r w:rsidRPr="00376954">
        <w:rPr>
          <w:rFonts w:ascii="Cordia New" w:hAnsi="Cordia New"/>
          <w:sz w:val="32"/>
          <w:szCs w:val="32"/>
        </w:rPr>
        <w:t>Brujos</w:t>
      </w:r>
      <w:proofErr w:type="spellEnd"/>
      <w:r w:rsidRPr="00376954">
        <w:rPr>
          <w:rFonts w:ascii="Cordia New" w:hAnsi="Cordia New"/>
          <w:sz w:val="32"/>
          <w:szCs w:val="32"/>
        </w:rPr>
        <w:t xml:space="preserve">’ from Spain, the acclaimed Scottish Indie band </w:t>
      </w:r>
      <w:proofErr w:type="spellStart"/>
      <w:r w:rsidRPr="00376954">
        <w:rPr>
          <w:rFonts w:ascii="Cordia New" w:hAnsi="Cordia New"/>
          <w:sz w:val="32"/>
          <w:szCs w:val="32"/>
        </w:rPr>
        <w:t>Aberfeldy</w:t>
      </w:r>
      <w:proofErr w:type="spellEnd"/>
      <w:r w:rsidRPr="00376954">
        <w:rPr>
          <w:rFonts w:ascii="Cordia New" w:hAnsi="Cordia New"/>
          <w:sz w:val="32"/>
          <w:szCs w:val="32"/>
        </w:rPr>
        <w:t xml:space="preserve"> and the Celtic singer Heather MacLeod. He has performed internationally, playing in diverse festivals as well as in London’s Royal Opera House and the Queen Elizabeth Hall. Other than his performing works, he also has produced soundtracks for films, animations, theatre and dance. His sound installation projects have been exposed in places as varied as the historical caves of </w:t>
      </w:r>
      <w:proofErr w:type="spellStart"/>
      <w:r w:rsidRPr="00376954">
        <w:rPr>
          <w:rFonts w:ascii="Cordia New" w:hAnsi="Cordia New"/>
          <w:sz w:val="32"/>
          <w:szCs w:val="32"/>
        </w:rPr>
        <w:t>Kents</w:t>
      </w:r>
      <w:proofErr w:type="spellEnd"/>
      <w:r w:rsidRPr="00376954">
        <w:rPr>
          <w:rFonts w:ascii="Cordia New" w:hAnsi="Cordia New"/>
          <w:sz w:val="32"/>
          <w:szCs w:val="32"/>
        </w:rPr>
        <w:t xml:space="preserve"> Cavern in the UK or the Angkor Temples in Cambodia. His recent </w:t>
      </w:r>
      <w:r w:rsidRPr="00376954">
        <w:rPr>
          <w:rFonts w:ascii="Cordia New" w:hAnsi="Cordia New"/>
          <w:sz w:val="32"/>
          <w:szCs w:val="32"/>
        </w:rPr>
        <w:lastRenderedPageBreak/>
        <w:t xml:space="preserve">project ‘Rivers in Flux’ commissioned by the Goethe Institute has travelled all over South East Asia. After studies at Brussels Royal Conservatoire and </w:t>
      </w:r>
      <w:proofErr w:type="spellStart"/>
      <w:r w:rsidRPr="00376954">
        <w:rPr>
          <w:rFonts w:ascii="Cordia New" w:hAnsi="Cordia New"/>
          <w:sz w:val="32"/>
          <w:szCs w:val="32"/>
        </w:rPr>
        <w:t>Dartington</w:t>
      </w:r>
      <w:proofErr w:type="spellEnd"/>
      <w:r w:rsidRPr="00376954">
        <w:rPr>
          <w:rFonts w:ascii="Cordia New" w:hAnsi="Cordia New"/>
          <w:sz w:val="32"/>
          <w:szCs w:val="32"/>
        </w:rPr>
        <w:t xml:space="preserve"> College </w:t>
      </w:r>
      <w:proofErr w:type="gramStart"/>
      <w:r w:rsidRPr="00376954">
        <w:rPr>
          <w:rFonts w:ascii="Cordia New" w:hAnsi="Cordia New"/>
          <w:sz w:val="32"/>
          <w:szCs w:val="32"/>
        </w:rPr>
        <w:t>Of</w:t>
      </w:r>
      <w:proofErr w:type="gramEnd"/>
      <w:r w:rsidRPr="00376954">
        <w:rPr>
          <w:rFonts w:ascii="Cordia New" w:hAnsi="Cordia New"/>
          <w:sz w:val="32"/>
          <w:szCs w:val="32"/>
        </w:rPr>
        <w:t xml:space="preserve"> Arts in Devon in 2000, and completed a PhD in musical composition at Edinburgh University in 2005. Currently, he is currently a lecturer in Sound Design, Film and Composition at </w:t>
      </w:r>
      <w:proofErr w:type="spellStart"/>
      <w:r w:rsidRPr="00376954">
        <w:rPr>
          <w:rFonts w:ascii="Cordia New" w:hAnsi="Cordia New"/>
          <w:sz w:val="32"/>
          <w:szCs w:val="32"/>
        </w:rPr>
        <w:t>Silpakorn</w:t>
      </w:r>
      <w:proofErr w:type="spellEnd"/>
      <w:r w:rsidRPr="00376954">
        <w:rPr>
          <w:rFonts w:ascii="Cordia New" w:hAnsi="Cordia New"/>
          <w:sz w:val="32"/>
          <w:szCs w:val="32"/>
        </w:rPr>
        <w:t xml:space="preserve"> University in Bangkok, Thailand. </w:t>
      </w:r>
    </w:p>
    <w:sectPr w:rsidR="00994F7B" w:rsidRPr="00376954" w:rsidSect="009846E7">
      <w:headerReference w:type="default" r:id="rId14"/>
      <w:footerReference w:type="default" r:id="rId15"/>
      <w:pgSz w:w="12240" w:h="15840"/>
      <w:pgMar w:top="142" w:right="758" w:bottom="851"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2F" w:rsidRDefault="002C1E2F" w:rsidP="008B4D55">
      <w:r>
        <w:separator/>
      </w:r>
    </w:p>
  </w:endnote>
  <w:endnote w:type="continuationSeparator" w:id="0">
    <w:p w:rsidR="002C1E2F" w:rsidRDefault="002C1E2F" w:rsidP="008B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ordia New">
    <w:panose1 w:val="020B0304020202020204"/>
    <w:charset w:val="00"/>
    <w:family w:val="swiss"/>
    <w:pitch w:val="variable"/>
    <w:sig w:usb0="01000003" w:usb1="00000000" w:usb2="00000000" w:usb3="00000000" w:csb0="00010001" w:csb1="00000000"/>
  </w:font>
  <w:font w:name="Apple LiGothic Medium">
    <w:panose1 w:val="00000000000000000000"/>
    <w:charset w:val="51"/>
    <w:family w:val="auto"/>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7B" w:rsidRPr="00843DB6" w:rsidRDefault="00994F7B" w:rsidP="008B4D55">
    <w:pPr>
      <w:pStyle w:val="aa"/>
      <w:jc w:val="center"/>
      <w:rPr>
        <w:rFonts w:ascii="Cordia New" w:hAnsi="Cordia New"/>
        <w:sz w:val="20"/>
        <w:szCs w:val="20"/>
      </w:rPr>
    </w:pPr>
    <w:r w:rsidRPr="00843DB6">
      <w:rPr>
        <w:rFonts w:ascii="Cordia New" w:hAnsi="Cordia New"/>
        <w:b/>
        <w:bCs/>
        <w:sz w:val="20"/>
        <w:szCs w:val="20"/>
      </w:rPr>
      <w:t>Exhibition Department</w:t>
    </w:r>
    <w:r w:rsidRPr="00843DB6">
      <w:rPr>
        <w:rFonts w:ascii="Cordia New" w:hAnsi="Cordia New"/>
        <w:sz w:val="20"/>
        <w:szCs w:val="20"/>
      </w:rPr>
      <w:t xml:space="preserve"> Bangkok Art and Culture Centre 939/9 Rama I Rd. </w:t>
    </w:r>
    <w:proofErr w:type="spellStart"/>
    <w:r w:rsidRPr="00843DB6">
      <w:rPr>
        <w:rFonts w:ascii="Cordia New" w:hAnsi="Cordia New"/>
        <w:sz w:val="20"/>
        <w:szCs w:val="20"/>
      </w:rPr>
      <w:t>Wangmai</w:t>
    </w:r>
    <w:proofErr w:type="spellEnd"/>
    <w:r w:rsidRPr="00843DB6">
      <w:rPr>
        <w:rFonts w:ascii="Cordia New" w:hAnsi="Cordia New"/>
        <w:sz w:val="20"/>
        <w:szCs w:val="20"/>
      </w:rPr>
      <w:t xml:space="preserve">, </w:t>
    </w:r>
    <w:proofErr w:type="spellStart"/>
    <w:r w:rsidRPr="00843DB6">
      <w:rPr>
        <w:rFonts w:ascii="Cordia New" w:hAnsi="Cordia New"/>
        <w:sz w:val="20"/>
        <w:szCs w:val="20"/>
      </w:rPr>
      <w:t>Pathumwan</w:t>
    </w:r>
    <w:proofErr w:type="spellEnd"/>
    <w:r w:rsidRPr="00843DB6">
      <w:rPr>
        <w:rFonts w:ascii="Cordia New" w:hAnsi="Cordia New"/>
        <w:sz w:val="20"/>
        <w:szCs w:val="20"/>
      </w:rPr>
      <w:t>, Bangkok 10330 Tel 02–214 –6630 –38 Fax 02 –214 –6639</w:t>
    </w:r>
  </w:p>
  <w:p w:rsidR="00994F7B" w:rsidRPr="008B4D55" w:rsidRDefault="00994F7B" w:rsidP="008B4D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2F" w:rsidRDefault="002C1E2F" w:rsidP="008B4D55">
      <w:r>
        <w:separator/>
      </w:r>
    </w:p>
  </w:footnote>
  <w:footnote w:type="continuationSeparator" w:id="0">
    <w:p w:rsidR="002C1E2F" w:rsidRDefault="002C1E2F" w:rsidP="008B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7B" w:rsidRPr="009846E7" w:rsidRDefault="00994F7B" w:rsidP="00843DB6">
    <w:pPr>
      <w:pStyle w:val="a8"/>
      <w:jc w:val="right"/>
      <w:rPr>
        <w:color w:val="808080"/>
      </w:rPr>
    </w:pPr>
    <w:r>
      <w:rPr>
        <w:rFonts w:ascii="Cordia New" w:hAnsi="Cordia New"/>
        <w:b/>
        <w:noProof/>
        <w:color w:val="808080"/>
        <w:sz w:val="32"/>
        <w:szCs w:val="32"/>
      </w:rPr>
      <w:t xml:space="preserve">PRESS RELEASE : </w:t>
    </w:r>
    <w:r w:rsidRPr="009846E7">
      <w:rPr>
        <w:rFonts w:ascii="Cordia New" w:hAnsi="Cordia New"/>
        <w:b/>
        <w:noProof/>
        <w:color w:val="808080"/>
        <w:sz w:val="32"/>
        <w:szCs w:val="32"/>
      </w:rPr>
      <w:t>BACC Exhibition Dept.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54A"/>
    <w:rsid w:val="00003280"/>
    <w:rsid w:val="0017480D"/>
    <w:rsid w:val="001C0B28"/>
    <w:rsid w:val="001E39F7"/>
    <w:rsid w:val="001F4DB6"/>
    <w:rsid w:val="00293162"/>
    <w:rsid w:val="002C0714"/>
    <w:rsid w:val="002C1E2F"/>
    <w:rsid w:val="00376954"/>
    <w:rsid w:val="00377CF1"/>
    <w:rsid w:val="003A208D"/>
    <w:rsid w:val="003D7CA3"/>
    <w:rsid w:val="00444016"/>
    <w:rsid w:val="004D621B"/>
    <w:rsid w:val="00513F51"/>
    <w:rsid w:val="00576FD7"/>
    <w:rsid w:val="00583124"/>
    <w:rsid w:val="005A03D0"/>
    <w:rsid w:val="005F704E"/>
    <w:rsid w:val="00604225"/>
    <w:rsid w:val="006505FF"/>
    <w:rsid w:val="00760A50"/>
    <w:rsid w:val="0079763C"/>
    <w:rsid w:val="00842B9A"/>
    <w:rsid w:val="00843DB6"/>
    <w:rsid w:val="008448B9"/>
    <w:rsid w:val="008B4D55"/>
    <w:rsid w:val="008C22CE"/>
    <w:rsid w:val="008D654A"/>
    <w:rsid w:val="008F3AD3"/>
    <w:rsid w:val="00955704"/>
    <w:rsid w:val="009800A0"/>
    <w:rsid w:val="009846E7"/>
    <w:rsid w:val="00994F7B"/>
    <w:rsid w:val="009C7D48"/>
    <w:rsid w:val="009E1D8D"/>
    <w:rsid w:val="00A72A8F"/>
    <w:rsid w:val="00AB7C56"/>
    <w:rsid w:val="00B352AF"/>
    <w:rsid w:val="00BD1FAE"/>
    <w:rsid w:val="00BE7F47"/>
    <w:rsid w:val="00BF703E"/>
    <w:rsid w:val="00C35740"/>
    <w:rsid w:val="00CB126E"/>
    <w:rsid w:val="00CF4800"/>
    <w:rsid w:val="00D303CB"/>
    <w:rsid w:val="00D43BCC"/>
    <w:rsid w:val="00D706B8"/>
    <w:rsid w:val="00DF1093"/>
    <w:rsid w:val="00E1177F"/>
    <w:rsid w:val="00E731FF"/>
    <w:rsid w:val="00E802F1"/>
    <w:rsid w:val="00E937C1"/>
    <w:rsid w:val="00EA167C"/>
    <w:rsid w:val="00EB3E5B"/>
    <w:rsid w:val="00EE1D9D"/>
    <w:rsid w:val="00F14BB0"/>
    <w:rsid w:val="00F1779D"/>
    <w:rsid w:val="00F77830"/>
    <w:rsid w:val="00FB731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Cordi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0A0"/>
    <w:rPr>
      <w:sz w:val="24"/>
      <w:szCs w:val="24"/>
      <w:lang w:bidi="ar-SA"/>
    </w:rPr>
  </w:style>
  <w:style w:type="paragraph" w:styleId="1">
    <w:name w:val="heading 1"/>
    <w:basedOn w:val="a"/>
    <w:next w:val="a"/>
    <w:link w:val="10"/>
    <w:uiPriority w:val="99"/>
    <w:qFormat/>
    <w:rsid w:val="009846E7"/>
    <w:pPr>
      <w:keepNext/>
      <w:outlineLvl w:val="0"/>
    </w:pPr>
    <w:rPr>
      <w:rFonts w:ascii="Apple LiGothic Medium" w:eastAsia="Times New Roman" w:hAnsi="Helvetica" w:cs="Times New Roman"/>
      <w:sz w:val="32"/>
      <w:szCs w:val="20"/>
      <w:lang w:val="de-DE"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uiPriority w:val="99"/>
    <w:locked/>
    <w:rsid w:val="009846E7"/>
    <w:rPr>
      <w:rFonts w:ascii="Apple LiGothic Medium" w:eastAsia="Times New Roman" w:hAnsi="Helvetica" w:cs="Times New Roman"/>
      <w:sz w:val="20"/>
      <w:szCs w:val="20"/>
      <w:lang w:val="de-DE" w:bidi="th-TH"/>
    </w:rPr>
  </w:style>
  <w:style w:type="character" w:styleId="a3">
    <w:name w:val="Hyperlink"/>
    <w:uiPriority w:val="99"/>
    <w:rsid w:val="00293162"/>
    <w:rPr>
      <w:rFonts w:cs="Times New Roman"/>
      <w:color w:val="0000FF"/>
      <w:u w:val="single"/>
    </w:rPr>
  </w:style>
  <w:style w:type="character" w:styleId="a4">
    <w:name w:val="FollowedHyperlink"/>
    <w:uiPriority w:val="99"/>
    <w:semiHidden/>
    <w:rsid w:val="00513F51"/>
    <w:rPr>
      <w:rFonts w:cs="Times New Roman"/>
      <w:color w:val="800080"/>
      <w:u w:val="single"/>
    </w:rPr>
  </w:style>
  <w:style w:type="paragraph" w:styleId="a5">
    <w:name w:val="footnote text"/>
    <w:basedOn w:val="a"/>
    <w:link w:val="a6"/>
    <w:uiPriority w:val="99"/>
    <w:semiHidden/>
    <w:rsid w:val="008B4D55"/>
  </w:style>
  <w:style w:type="character" w:customStyle="1" w:styleId="a6">
    <w:name w:val="ข้อความเชิงอรรถ อักขระ"/>
    <w:link w:val="a5"/>
    <w:uiPriority w:val="99"/>
    <w:locked/>
    <w:rsid w:val="008B4D55"/>
    <w:rPr>
      <w:rFonts w:cs="Times New Roman"/>
    </w:rPr>
  </w:style>
  <w:style w:type="character" w:styleId="a7">
    <w:name w:val="footnote reference"/>
    <w:uiPriority w:val="99"/>
    <w:semiHidden/>
    <w:rsid w:val="008B4D55"/>
    <w:rPr>
      <w:rFonts w:cs="Times New Roman"/>
      <w:vertAlign w:val="superscript"/>
    </w:rPr>
  </w:style>
  <w:style w:type="paragraph" w:styleId="a8">
    <w:name w:val="header"/>
    <w:basedOn w:val="a"/>
    <w:link w:val="a9"/>
    <w:uiPriority w:val="99"/>
    <w:rsid w:val="008B4D55"/>
    <w:pPr>
      <w:tabs>
        <w:tab w:val="center" w:pos="4320"/>
        <w:tab w:val="right" w:pos="8640"/>
      </w:tabs>
    </w:pPr>
  </w:style>
  <w:style w:type="character" w:customStyle="1" w:styleId="a9">
    <w:name w:val="หัวกระดาษ อักขระ"/>
    <w:link w:val="a8"/>
    <w:uiPriority w:val="99"/>
    <w:locked/>
    <w:rsid w:val="008B4D55"/>
    <w:rPr>
      <w:rFonts w:cs="Times New Roman"/>
    </w:rPr>
  </w:style>
  <w:style w:type="paragraph" w:styleId="aa">
    <w:name w:val="footer"/>
    <w:basedOn w:val="a"/>
    <w:link w:val="ab"/>
    <w:uiPriority w:val="99"/>
    <w:rsid w:val="008B4D55"/>
    <w:pPr>
      <w:tabs>
        <w:tab w:val="center" w:pos="4320"/>
        <w:tab w:val="right" w:pos="8640"/>
      </w:tabs>
    </w:pPr>
  </w:style>
  <w:style w:type="character" w:customStyle="1" w:styleId="ab">
    <w:name w:val="ท้ายกระดาษ อักขระ"/>
    <w:link w:val="aa"/>
    <w:uiPriority w:val="99"/>
    <w:locked/>
    <w:rsid w:val="008B4D55"/>
    <w:rPr>
      <w:rFonts w:cs="Times New Roman"/>
    </w:rPr>
  </w:style>
  <w:style w:type="paragraph" w:styleId="ac">
    <w:name w:val="Balloon Text"/>
    <w:basedOn w:val="a"/>
    <w:link w:val="ad"/>
    <w:uiPriority w:val="99"/>
    <w:semiHidden/>
    <w:rsid w:val="009846E7"/>
    <w:rPr>
      <w:rFonts w:ascii="Lucida Grande" w:hAnsi="Lucida Grande" w:cs="Lucida Grande"/>
      <w:sz w:val="18"/>
      <w:szCs w:val="18"/>
    </w:rPr>
  </w:style>
  <w:style w:type="character" w:customStyle="1" w:styleId="ad">
    <w:name w:val="ข้อความบอลลูน อักขระ"/>
    <w:link w:val="ac"/>
    <w:uiPriority w:val="99"/>
    <w:semiHidden/>
    <w:locked/>
    <w:rsid w:val="009846E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c.or.th/" TargetMode="External"/><Relationship Id="rId13" Type="http://schemas.openxmlformats.org/officeDocument/2006/relationships/hyperlink" Target="http://www.facebook.com/hearhereexhibi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baccp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cc.or.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hearhereexhibition" TargetMode="External"/><Relationship Id="rId4" Type="http://schemas.openxmlformats.org/officeDocument/2006/relationships/settings" Target="settings.xml"/><Relationship Id="rId9" Type="http://schemas.openxmlformats.org/officeDocument/2006/relationships/hyperlink" Target="http://www.facebook.com/baccpa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4796</Characters>
  <Application>Microsoft Office Word</Application>
  <DocSecurity>0</DocSecurity>
  <Lines>39</Lines>
  <Paragraphs>11</Paragraphs>
  <ScaleCrop>false</ScaleCrop>
  <Company>&lt;arabianhorse&gt;</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 Exhibition: Hear Here Exhibition</dc:title>
  <dc:subject/>
  <dc:creator>pichaya aime suphavanij</dc:creator>
  <cp:keywords/>
  <dc:description/>
  <cp:lastModifiedBy>User</cp:lastModifiedBy>
  <cp:revision>3</cp:revision>
  <dcterms:created xsi:type="dcterms:W3CDTF">2013-01-25T19:54:00Z</dcterms:created>
  <dcterms:modified xsi:type="dcterms:W3CDTF">2014-01-18T07:36:00Z</dcterms:modified>
</cp:coreProperties>
</file>