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023B2" w14:textId="77777777" w:rsidR="0013354E" w:rsidRDefault="0013354E" w:rsidP="0006681C">
      <w:pPr>
        <w:pStyle w:val="Body1"/>
        <w:rPr>
          <w:lang w:bidi="th-TH"/>
        </w:rPr>
      </w:pPr>
    </w:p>
    <w:p w14:paraId="3309CBE4" w14:textId="1F900CFA" w:rsidR="00547EAE" w:rsidRPr="00547EAE" w:rsidRDefault="007607A5" w:rsidP="0006681C">
      <w:pPr>
        <w:pStyle w:val="Body1"/>
      </w:pPr>
      <w:proofErr w:type="spellStart"/>
      <w:proofErr w:type="gramStart"/>
      <w:r>
        <w:t>bacc</w:t>
      </w:r>
      <w:proofErr w:type="spellEnd"/>
      <w:proofErr w:type="gramEnd"/>
      <w:r>
        <w:t xml:space="preserve"> exhibition</w:t>
      </w:r>
    </w:p>
    <w:p w14:paraId="7E2AE32A" w14:textId="77777777" w:rsidR="007607A5" w:rsidRDefault="007607A5" w:rsidP="0006681C">
      <w:pPr>
        <w:pStyle w:val="Body1"/>
      </w:pPr>
    </w:p>
    <w:p w14:paraId="5D8E61DC" w14:textId="77777777" w:rsidR="00547EAE" w:rsidRPr="00547EAE" w:rsidRDefault="00547EAE" w:rsidP="0006681C">
      <w:pPr>
        <w:pStyle w:val="Body1"/>
      </w:pPr>
      <w:r w:rsidRPr="00547EAE">
        <w:t>RESORT</w:t>
      </w:r>
    </w:p>
    <w:p w14:paraId="45D28922" w14:textId="3A4D1D4C" w:rsidR="00547EAE" w:rsidRPr="00547EAE" w:rsidRDefault="00547EAE" w:rsidP="0006681C">
      <w:pPr>
        <w:pStyle w:val="Body1"/>
      </w:pPr>
      <w:r w:rsidRPr="00547EAE">
        <w:t>An Art Exhibition for Landscape of Rest</w:t>
      </w:r>
    </w:p>
    <w:p w14:paraId="3628F51F" w14:textId="77777777" w:rsidR="0013354E" w:rsidRDefault="0013354E" w:rsidP="0006681C">
      <w:pPr>
        <w:pStyle w:val="Body1"/>
      </w:pPr>
      <w:r>
        <w:t xml:space="preserve">Date: </w:t>
      </w:r>
      <w:r w:rsidR="00547EAE" w:rsidRPr="00547EAE">
        <w:t>4</w:t>
      </w:r>
      <w:r w:rsidR="00547EAE" w:rsidRPr="00547EAE">
        <w:rPr>
          <w:vertAlign w:val="superscript"/>
        </w:rPr>
        <w:t>th</w:t>
      </w:r>
      <w:r w:rsidR="00547EAE" w:rsidRPr="00547EAE">
        <w:t xml:space="preserve"> October – 24</w:t>
      </w:r>
      <w:r w:rsidR="00547EAE" w:rsidRPr="00547EAE">
        <w:rPr>
          <w:vertAlign w:val="superscript"/>
        </w:rPr>
        <w:t>th</w:t>
      </w:r>
      <w:r w:rsidR="00547EAE" w:rsidRPr="00547EAE">
        <w:t xml:space="preserve"> November 2013,</w:t>
      </w:r>
    </w:p>
    <w:p w14:paraId="2DB75BEC" w14:textId="678AAAC1" w:rsidR="0013060F" w:rsidRDefault="0013060F" w:rsidP="0006681C">
      <w:pPr>
        <w:pStyle w:val="Body1"/>
      </w:pPr>
      <w:r>
        <w:t>Location: Main gallery, 8</w:t>
      </w:r>
      <w:r w:rsidRPr="0013060F">
        <w:rPr>
          <w:vertAlign w:val="superscript"/>
        </w:rPr>
        <w:t>Th</w:t>
      </w:r>
      <w:r>
        <w:t xml:space="preserve"> floor Bangkok Art and Culture Centre.</w:t>
      </w:r>
    </w:p>
    <w:p w14:paraId="195264A2" w14:textId="28253B6A" w:rsidR="0013060F" w:rsidRDefault="0013354E" w:rsidP="0006681C">
      <w:pPr>
        <w:pStyle w:val="Body1"/>
        <w:rPr>
          <w:lang w:bidi="th-TH"/>
        </w:rPr>
      </w:pPr>
      <w:r>
        <w:t xml:space="preserve">Organized </w:t>
      </w:r>
      <w:proofErr w:type="gramStart"/>
      <w:r>
        <w:t>by :</w:t>
      </w:r>
      <w:proofErr w:type="gramEnd"/>
      <w:r w:rsidR="0013060F">
        <w:t xml:space="preserve"> Bangkok Art and Culture Centre </w:t>
      </w:r>
      <w:r w:rsidR="0013060F">
        <w:rPr>
          <w:rFonts w:hint="cs"/>
          <w:cs/>
          <w:lang w:bidi="th-TH"/>
        </w:rPr>
        <w:t>(</w:t>
      </w:r>
      <w:r w:rsidR="0013060F">
        <w:rPr>
          <w:lang w:bidi="th-TH"/>
        </w:rPr>
        <w:t>BACC)</w:t>
      </w:r>
      <w:r w:rsidR="00DE38CE">
        <w:rPr>
          <w:lang w:bidi="th-TH"/>
        </w:rPr>
        <w:t xml:space="preserve"> </w:t>
      </w:r>
    </w:p>
    <w:p w14:paraId="064E78CB" w14:textId="488742E6" w:rsidR="00547EAE" w:rsidRDefault="0013060F" w:rsidP="0006681C">
      <w:pPr>
        <w:pStyle w:val="Body1"/>
      </w:pPr>
      <w:r>
        <w:rPr>
          <w:lang w:bidi="th-TH"/>
        </w:rPr>
        <w:t xml:space="preserve">                    </w:t>
      </w:r>
      <w:r w:rsidR="00547EAE" w:rsidRPr="00547EAE">
        <w:t xml:space="preserve"> </w:t>
      </w:r>
    </w:p>
    <w:p w14:paraId="4AA1F679" w14:textId="2FDA5B10" w:rsidR="00547EAE" w:rsidRPr="00547EAE" w:rsidRDefault="0013354E" w:rsidP="0006681C">
      <w:pPr>
        <w:pStyle w:val="Body1"/>
      </w:pPr>
      <w:r>
        <w:t xml:space="preserve">Grand </w:t>
      </w:r>
      <w:proofErr w:type="gramStart"/>
      <w:r>
        <w:t xml:space="preserve">Opening </w:t>
      </w:r>
      <w:r w:rsidR="00547EAE" w:rsidRPr="00547EAE">
        <w:t>:</w:t>
      </w:r>
      <w:proofErr w:type="gramEnd"/>
      <w:r w:rsidR="00547EAE" w:rsidRPr="00547EAE">
        <w:t xml:space="preserve"> 3</w:t>
      </w:r>
      <w:r w:rsidR="00547EAE" w:rsidRPr="00547EAE">
        <w:rPr>
          <w:vertAlign w:val="superscript"/>
        </w:rPr>
        <w:t>rd</w:t>
      </w:r>
      <w:r w:rsidR="00547EAE" w:rsidRPr="00547EAE">
        <w:t xml:space="preserve"> October 2013 at 18.30 hr.</w:t>
      </w:r>
    </w:p>
    <w:p w14:paraId="0A5BAB4C" w14:textId="77777777" w:rsidR="001D3B9A" w:rsidRPr="00547EAE" w:rsidRDefault="001D3B9A" w:rsidP="004E17BA">
      <w:pPr>
        <w:widowControl w:val="0"/>
        <w:autoSpaceDE w:val="0"/>
        <w:autoSpaceDN w:val="0"/>
        <w:adjustRightInd w:val="0"/>
        <w:spacing w:after="120"/>
        <w:ind w:left="-142"/>
        <w:contextualSpacing/>
        <w:jc w:val="thaiDistribute"/>
        <w:rPr>
          <w:rFonts w:ascii="Cordia New" w:hAnsi="Cordia New" w:cs="Cordia New"/>
          <w:sz w:val="28"/>
          <w:szCs w:val="28"/>
          <w:lang w:bidi="th-TH"/>
        </w:rPr>
      </w:pPr>
    </w:p>
    <w:p w14:paraId="42D70C45" w14:textId="6F6A2879" w:rsidR="004E17BA" w:rsidRPr="00547EAE" w:rsidRDefault="004E17BA" w:rsidP="004E17BA">
      <w:pPr>
        <w:widowControl w:val="0"/>
        <w:autoSpaceDE w:val="0"/>
        <w:autoSpaceDN w:val="0"/>
        <w:adjustRightInd w:val="0"/>
        <w:spacing w:after="120"/>
        <w:ind w:left="-142"/>
        <w:contextualSpacing/>
        <w:jc w:val="thaiDistribute"/>
        <w:rPr>
          <w:rFonts w:ascii="Cordia New" w:hAnsi="Cordia New" w:cs="Cordia New"/>
          <w:sz w:val="28"/>
          <w:szCs w:val="28"/>
          <w:lang w:bidi="th-TH"/>
        </w:rPr>
      </w:pPr>
      <w:r w:rsidRPr="00547EAE">
        <w:rPr>
          <w:rFonts w:ascii="Cordia New" w:hAnsi="Cordia New" w:cs="Cordia New"/>
          <w:sz w:val="28"/>
          <w:szCs w:val="28"/>
          <w:lang w:bidi="th-TH"/>
        </w:rPr>
        <w:t xml:space="preserve">In the atmosphere of </w:t>
      </w:r>
      <w:r w:rsidR="002936A8" w:rsidRPr="00547EAE">
        <w:rPr>
          <w:rFonts w:ascii="Cordia New" w:hAnsi="Cordia New" w:cs="Cordia New"/>
          <w:sz w:val="28"/>
          <w:szCs w:val="28"/>
          <w:lang w:bidi="th-TH"/>
        </w:rPr>
        <w:t>speeding</w:t>
      </w:r>
      <w:r w:rsidRPr="00547EAE">
        <w:rPr>
          <w:rFonts w:ascii="Cordia New" w:hAnsi="Cordia New" w:cs="Cordia New"/>
          <w:sz w:val="28"/>
          <w:szCs w:val="28"/>
          <w:lang w:bidi="th-TH"/>
        </w:rPr>
        <w:t xml:space="preserve"> for life,</w:t>
      </w:r>
      <w:r w:rsidRPr="00547EAE">
        <w:rPr>
          <w:rFonts w:ascii="Cordia New" w:hAnsi="Cordia New" w:cs="Cordia New"/>
          <w:sz w:val="28"/>
          <w:szCs w:val="28"/>
        </w:rPr>
        <w:t xml:space="preserve"> slowing oneself down or pausing almost counterbalances current stream of the world’s rapidness. </w:t>
      </w:r>
      <w:r w:rsidRPr="00547EAE">
        <w:rPr>
          <w:rFonts w:ascii="Cordia New" w:hAnsi="Cordia New" w:cs="Cordia New"/>
          <w:sz w:val="28"/>
          <w:szCs w:val="28"/>
          <w:lang w:bidi="th-TH"/>
        </w:rPr>
        <w:t xml:space="preserve">The importance of rest is compromised for various </w:t>
      </w:r>
      <w:proofErr w:type="gramStart"/>
      <w:r w:rsidRPr="00547EAE">
        <w:rPr>
          <w:rFonts w:ascii="Cordia New" w:hAnsi="Cordia New" w:cs="Cordia New"/>
          <w:sz w:val="28"/>
          <w:szCs w:val="28"/>
          <w:lang w:bidi="th-TH"/>
        </w:rPr>
        <w:t>needs</w:t>
      </w:r>
      <w:r w:rsidR="003506CC" w:rsidRPr="00547EAE">
        <w:rPr>
          <w:rFonts w:ascii="Cordia New" w:hAnsi="Cordia New" w:cs="Cordia New"/>
          <w:sz w:val="28"/>
          <w:szCs w:val="28"/>
          <w:lang w:bidi="th-TH"/>
        </w:rPr>
        <w:t>,</w:t>
      </w:r>
      <w:proofErr w:type="gramEnd"/>
      <w:r w:rsidRPr="00547EAE">
        <w:rPr>
          <w:rFonts w:ascii="Cordia New" w:hAnsi="Cordia New" w:cs="Cordia New"/>
          <w:sz w:val="28"/>
          <w:szCs w:val="28"/>
          <w:lang w:bidi="th-TH"/>
        </w:rPr>
        <w:t xml:space="preserve"> to construct a landscape of self existed in the world at large.  While human responding rapidly to the external realm, it is evitable to overlook the internal where this landscape offering an alternative self: the outer landscape where human prompt to react crafts out meanings as in one’s eyes, </w:t>
      </w:r>
      <w:r w:rsidR="002936A8" w:rsidRPr="00547EAE">
        <w:rPr>
          <w:rFonts w:ascii="Cordia New" w:hAnsi="Cordia New" w:cs="Cordia New"/>
          <w:sz w:val="28"/>
          <w:szCs w:val="28"/>
          <w:lang w:bidi="th-TH"/>
        </w:rPr>
        <w:t xml:space="preserve">though might not </w:t>
      </w:r>
      <w:r w:rsidRPr="00547EAE">
        <w:rPr>
          <w:rFonts w:ascii="Cordia New" w:hAnsi="Cordia New" w:cs="Cordia New"/>
          <w:sz w:val="28"/>
          <w:szCs w:val="28"/>
          <w:lang w:bidi="th-TH"/>
        </w:rPr>
        <w:t xml:space="preserve">include the more critical </w:t>
      </w:r>
      <w:r w:rsidR="003506CC" w:rsidRPr="00547EAE">
        <w:rPr>
          <w:rFonts w:ascii="Cordia New" w:hAnsi="Cordia New" w:cs="Cordia New"/>
          <w:sz w:val="28"/>
          <w:szCs w:val="28"/>
          <w:lang w:bidi="th-TH"/>
        </w:rPr>
        <w:t>landscape</w:t>
      </w:r>
      <w:r w:rsidRPr="00547EAE">
        <w:rPr>
          <w:rFonts w:ascii="Cordia New" w:hAnsi="Cordia New" w:cs="Cordia New"/>
          <w:sz w:val="28"/>
          <w:szCs w:val="28"/>
          <w:lang w:bidi="th-TH"/>
        </w:rPr>
        <w:t xml:space="preserve"> recorded through </w:t>
      </w:r>
      <w:r w:rsidR="003506CC" w:rsidRPr="00547EAE">
        <w:rPr>
          <w:rFonts w:ascii="Cordia New" w:hAnsi="Cordia New" w:cs="Cordia New"/>
          <w:sz w:val="28"/>
          <w:szCs w:val="28"/>
          <w:lang w:bidi="th-TH"/>
        </w:rPr>
        <w:t xml:space="preserve">particular </w:t>
      </w:r>
      <w:r w:rsidRPr="00547EAE">
        <w:rPr>
          <w:rFonts w:ascii="Cordia New" w:hAnsi="Cordia New" w:cs="Cordia New"/>
          <w:sz w:val="28"/>
          <w:szCs w:val="28"/>
          <w:lang w:bidi="th-TH"/>
        </w:rPr>
        <w:t>perception</w:t>
      </w:r>
      <w:r w:rsidR="002936A8" w:rsidRPr="00547EAE">
        <w:rPr>
          <w:rFonts w:ascii="Cordia New" w:hAnsi="Cordia New" w:cs="Cordia New"/>
          <w:sz w:val="28"/>
          <w:szCs w:val="28"/>
          <w:lang w:bidi="th-TH"/>
        </w:rPr>
        <w:t>s</w:t>
      </w:r>
      <w:r w:rsidRPr="00547EAE">
        <w:rPr>
          <w:rFonts w:ascii="Cordia New" w:hAnsi="Cordia New" w:cs="Cordia New"/>
          <w:sz w:val="28"/>
          <w:szCs w:val="28"/>
          <w:lang w:bidi="th-TH"/>
        </w:rPr>
        <w:t xml:space="preserve"> as in one’s head.</w:t>
      </w:r>
    </w:p>
    <w:p w14:paraId="4EFE8BC8" w14:textId="77777777" w:rsidR="004E17BA" w:rsidRPr="00547EAE" w:rsidRDefault="004E17BA" w:rsidP="004E17BA">
      <w:pPr>
        <w:ind w:left="-142"/>
        <w:contextualSpacing/>
        <w:jc w:val="thaiDistribute"/>
        <w:rPr>
          <w:rFonts w:ascii="Cordia New" w:hAnsi="Cordia New" w:cs="Cordia New"/>
          <w:sz w:val="28"/>
          <w:szCs w:val="28"/>
          <w:lang w:bidi="th-TH"/>
        </w:rPr>
      </w:pPr>
    </w:p>
    <w:p w14:paraId="164553E5" w14:textId="7A00DB0E" w:rsidR="004E17BA" w:rsidRPr="00547EAE" w:rsidRDefault="002936A8" w:rsidP="004E17BA">
      <w:pPr>
        <w:ind w:left="-142"/>
        <w:contextualSpacing/>
        <w:jc w:val="thaiDistribute"/>
        <w:rPr>
          <w:rFonts w:ascii="Cordia New" w:hAnsi="Cordia New" w:cs="Cordia New"/>
          <w:sz w:val="28"/>
          <w:szCs w:val="28"/>
          <w:lang w:bidi="th-TH"/>
        </w:rPr>
      </w:pPr>
      <w:r w:rsidRPr="00547EAE">
        <w:rPr>
          <w:rFonts w:ascii="Cordia New" w:hAnsi="Cordia New" w:cs="Cordia New"/>
          <w:sz w:val="28"/>
          <w:szCs w:val="28"/>
          <w:lang w:bidi="th-TH"/>
        </w:rPr>
        <w:t xml:space="preserve">Landscape is the worldview that can be compared to witnessing the vast universe where internal and external space existing in parallel: to perceive both spaces requires just a little shifting. </w:t>
      </w:r>
      <w:r w:rsidR="004E17BA" w:rsidRPr="00547EAE">
        <w:rPr>
          <w:rFonts w:ascii="Cordia New" w:hAnsi="Cordia New" w:cs="Cordia New"/>
          <w:sz w:val="28"/>
          <w:szCs w:val="28"/>
          <w:lang w:bidi="th-TH"/>
        </w:rPr>
        <w:t>I</w:t>
      </w:r>
      <w:r w:rsidR="004E17BA" w:rsidRPr="00547EAE">
        <w:rPr>
          <w:rFonts w:ascii="Cordia New" w:hAnsi="Cordia New" w:cs="Cordia New"/>
          <w:sz w:val="28"/>
          <w:szCs w:val="28"/>
        </w:rPr>
        <w:t xml:space="preserve">n astronomy, ‘parallax’ denotes the change in viewpoint in order to determine distance, perceive depth, and locate the position of things. Worldview that could be shifted is thus crucial here; it is to describe the meaning of rest that goes side by side with living. </w:t>
      </w:r>
      <w:r w:rsidR="004E17BA" w:rsidRPr="00547EAE">
        <w:rPr>
          <w:rFonts w:ascii="Cordia New" w:hAnsi="Cordia New" w:cs="Cordia New"/>
          <w:sz w:val="28"/>
          <w:szCs w:val="28"/>
          <w:lang w:bidi="th-TH"/>
        </w:rPr>
        <w:t xml:space="preserve">Shifting viewpoint from outward to inward conducting by the law of slowness and understanding, the parallactic travel which runs freely from a condition of time has paved way for an individual to find his own, to liberate, and to flee, to take a refuge, and to earn understanding in order to protect the fragile and essential sense of self from external threatening conditions.   </w:t>
      </w:r>
      <w:r w:rsidR="004E17BA" w:rsidRPr="00547EAE">
        <w:rPr>
          <w:rFonts w:ascii="Cordia New" w:hAnsi="Cordia New" w:cs="Cordia New"/>
          <w:bCs/>
          <w:sz w:val="28"/>
          <w:szCs w:val="28"/>
          <w:lang w:bidi="th-TH"/>
        </w:rPr>
        <w:t xml:space="preserve"> </w:t>
      </w:r>
    </w:p>
    <w:p w14:paraId="7CB042AB" w14:textId="77777777" w:rsidR="004E17BA" w:rsidRPr="00547EAE" w:rsidRDefault="004E17BA" w:rsidP="00A4487F">
      <w:pPr>
        <w:ind w:left="-142"/>
        <w:contextualSpacing/>
        <w:jc w:val="thaiDistribute"/>
        <w:rPr>
          <w:rFonts w:ascii="Cordia New" w:hAnsi="Cordia New" w:cs="Cordia New"/>
          <w:sz w:val="28"/>
          <w:szCs w:val="28"/>
          <w:lang w:bidi="th-TH"/>
        </w:rPr>
      </w:pPr>
    </w:p>
    <w:p w14:paraId="690678A4" w14:textId="77777777" w:rsidR="0013060F" w:rsidRDefault="00A4487F" w:rsidP="00A4487F">
      <w:pPr>
        <w:ind w:left="-142"/>
        <w:contextualSpacing/>
        <w:jc w:val="thaiDistribute"/>
        <w:rPr>
          <w:rFonts w:ascii="Cordia New" w:hAnsi="Cordia New" w:cs="Cordia New"/>
          <w:sz w:val="28"/>
          <w:szCs w:val="28"/>
          <w:lang w:bidi="th-TH"/>
        </w:rPr>
      </w:pPr>
      <w:r w:rsidRPr="00547EAE">
        <w:rPr>
          <w:rFonts w:ascii="Cordia New" w:hAnsi="Cordia New" w:cs="Cordia New"/>
          <w:sz w:val="28"/>
          <w:szCs w:val="28"/>
          <w:lang w:bidi="th-TH"/>
        </w:rPr>
        <w:t xml:space="preserve">Space, time, and belonging </w:t>
      </w:r>
      <w:r w:rsidR="00E9442E" w:rsidRPr="00547EAE">
        <w:rPr>
          <w:rFonts w:ascii="Cordia New" w:hAnsi="Cordia New" w:cs="Cordia New"/>
          <w:sz w:val="28"/>
          <w:szCs w:val="28"/>
          <w:lang w:bidi="th-TH"/>
        </w:rPr>
        <w:t xml:space="preserve">of self are the definition of </w:t>
      </w:r>
      <w:r w:rsidR="002936A8" w:rsidRPr="00547EAE">
        <w:rPr>
          <w:rFonts w:ascii="Cordia New" w:hAnsi="Cordia New" w:cs="Cordia New"/>
          <w:sz w:val="28"/>
          <w:szCs w:val="28"/>
          <w:lang w:bidi="th-TH"/>
        </w:rPr>
        <w:t>‘Resort’, which</w:t>
      </w:r>
      <w:r w:rsidRPr="00547EAE">
        <w:rPr>
          <w:rFonts w:ascii="Cordia New" w:hAnsi="Cordia New" w:cs="Cordia New"/>
          <w:sz w:val="28"/>
          <w:szCs w:val="28"/>
          <w:lang w:bidi="th-TH"/>
        </w:rPr>
        <w:t xml:space="preserve"> </w:t>
      </w:r>
      <w:r w:rsidR="003506CC" w:rsidRPr="00547EAE">
        <w:rPr>
          <w:rFonts w:ascii="Cordia New" w:hAnsi="Cordia New" w:cs="Cordia New"/>
          <w:sz w:val="28"/>
          <w:szCs w:val="28"/>
          <w:lang w:bidi="th-TH"/>
        </w:rPr>
        <w:t xml:space="preserve">is a place that </w:t>
      </w:r>
      <w:r w:rsidRPr="00547EAE">
        <w:rPr>
          <w:rFonts w:ascii="Cordia New" w:hAnsi="Cordia New" w:cs="Cordia New"/>
          <w:sz w:val="28"/>
          <w:szCs w:val="28"/>
          <w:lang w:bidi="th-TH"/>
        </w:rPr>
        <w:t xml:space="preserve">requires another type of travelling. It is </w:t>
      </w:r>
      <w:r w:rsidR="00E9442E" w:rsidRPr="00547EAE">
        <w:rPr>
          <w:rFonts w:ascii="Cordia New" w:hAnsi="Cordia New" w:cs="Cordia New"/>
          <w:sz w:val="28"/>
          <w:szCs w:val="28"/>
          <w:lang w:bidi="th-TH"/>
        </w:rPr>
        <w:t xml:space="preserve">the place </w:t>
      </w:r>
      <w:r w:rsidRPr="00547EAE">
        <w:rPr>
          <w:rFonts w:ascii="Cordia New" w:hAnsi="Cordia New" w:cs="Cordia New"/>
          <w:sz w:val="28"/>
          <w:szCs w:val="28"/>
          <w:lang w:bidi="th-TH"/>
        </w:rPr>
        <w:t xml:space="preserve">where the </w:t>
      </w:r>
      <w:r w:rsidR="00E9442E" w:rsidRPr="00547EAE">
        <w:rPr>
          <w:rFonts w:ascii="Cordia New" w:hAnsi="Cordia New" w:cs="Cordia New"/>
          <w:sz w:val="28"/>
          <w:szCs w:val="28"/>
          <w:lang w:bidi="th-TH"/>
        </w:rPr>
        <w:t>narrations</w:t>
      </w:r>
      <w:r w:rsidR="003506CC" w:rsidRPr="00547EAE">
        <w:rPr>
          <w:rFonts w:ascii="Cordia New" w:hAnsi="Cordia New" w:cs="Cordia New"/>
          <w:sz w:val="28"/>
          <w:szCs w:val="28"/>
          <w:lang w:bidi="th-TH"/>
        </w:rPr>
        <w:t xml:space="preserve"> of life </w:t>
      </w:r>
      <w:r w:rsidRPr="00547EAE">
        <w:rPr>
          <w:rFonts w:ascii="Cordia New" w:hAnsi="Cordia New" w:cs="Cordia New"/>
          <w:sz w:val="28"/>
          <w:szCs w:val="28"/>
          <w:lang w:bidi="th-TH"/>
        </w:rPr>
        <w:t xml:space="preserve">elaborated by the expansion of time; </w:t>
      </w:r>
      <w:r w:rsidR="003506CC" w:rsidRPr="00547EAE">
        <w:rPr>
          <w:rFonts w:ascii="Cordia New" w:hAnsi="Cordia New" w:cs="Cordia New"/>
          <w:sz w:val="28"/>
          <w:szCs w:val="28"/>
          <w:lang w:bidi="th-TH"/>
        </w:rPr>
        <w:t xml:space="preserve">the </w:t>
      </w:r>
      <w:r w:rsidRPr="00547EAE">
        <w:rPr>
          <w:rFonts w:ascii="Cordia New" w:hAnsi="Cordia New" w:cs="Cordia New"/>
          <w:sz w:val="28"/>
          <w:szCs w:val="28"/>
          <w:lang w:bidi="th-TH"/>
        </w:rPr>
        <w:t xml:space="preserve">foreignness </w:t>
      </w:r>
      <w:r w:rsidR="0074312C" w:rsidRPr="00547EAE">
        <w:rPr>
          <w:rFonts w:ascii="Cordia New" w:hAnsi="Cordia New" w:cs="Cordia New"/>
          <w:sz w:val="28"/>
          <w:szCs w:val="28"/>
          <w:lang w:bidi="th-TH"/>
        </w:rPr>
        <w:t>discovered</w:t>
      </w:r>
      <w:r w:rsidRPr="00547EAE">
        <w:rPr>
          <w:rFonts w:ascii="Cordia New" w:hAnsi="Cordia New" w:cs="Cordia New"/>
          <w:sz w:val="28"/>
          <w:szCs w:val="28"/>
          <w:lang w:bidi="th-TH"/>
        </w:rPr>
        <w:t xml:space="preserve"> in </w:t>
      </w:r>
      <w:r w:rsidR="00E9442E" w:rsidRPr="00547EAE">
        <w:rPr>
          <w:rFonts w:ascii="Cordia New" w:hAnsi="Cordia New" w:cs="Cordia New"/>
          <w:sz w:val="28"/>
          <w:szCs w:val="28"/>
          <w:lang w:bidi="th-TH"/>
        </w:rPr>
        <w:t xml:space="preserve">the </w:t>
      </w:r>
      <w:r w:rsidRPr="00547EAE">
        <w:rPr>
          <w:rFonts w:ascii="Cordia New" w:hAnsi="Cordia New" w:cs="Cordia New"/>
          <w:sz w:val="28"/>
          <w:szCs w:val="28"/>
          <w:lang w:bidi="th-TH"/>
        </w:rPr>
        <w:t>familiarity, the cordial relation between human and natur</w:t>
      </w:r>
      <w:r w:rsidR="003506CC" w:rsidRPr="00547EAE">
        <w:rPr>
          <w:rFonts w:ascii="Cordia New" w:hAnsi="Cordia New" w:cs="Cordia New"/>
          <w:sz w:val="28"/>
          <w:szCs w:val="28"/>
          <w:lang w:bidi="th-TH"/>
        </w:rPr>
        <w:t>e; the sharing of small realm in</w:t>
      </w:r>
      <w:r w:rsidRPr="00547EAE">
        <w:rPr>
          <w:rFonts w:ascii="Cordia New" w:hAnsi="Cordia New" w:cs="Cordia New"/>
          <w:sz w:val="28"/>
          <w:szCs w:val="28"/>
          <w:lang w:bidi="th-TH"/>
        </w:rPr>
        <w:t xml:space="preserve"> the great kingdom of void; the </w:t>
      </w:r>
      <w:r w:rsidRPr="00547EAE">
        <w:rPr>
          <w:rFonts w:ascii="Cordia New" w:hAnsi="Cordia New" w:cs="Cordia New"/>
          <w:bCs/>
          <w:color w:val="000000"/>
          <w:sz w:val="28"/>
          <w:szCs w:val="28"/>
          <w:shd w:val="clear" w:color="auto" w:fill="FFFFFF"/>
        </w:rPr>
        <w:t xml:space="preserve">returning to home situating in ourselves; and the dwelling that is not </w:t>
      </w:r>
      <w:r w:rsidR="003506CC" w:rsidRPr="00547EAE">
        <w:rPr>
          <w:rFonts w:ascii="Cordia New" w:hAnsi="Cordia New" w:cs="Cordia New"/>
          <w:bCs/>
          <w:color w:val="000000"/>
          <w:sz w:val="28"/>
          <w:szCs w:val="28"/>
          <w:shd w:val="clear" w:color="auto" w:fill="FFFFFF"/>
        </w:rPr>
        <w:t xml:space="preserve">an </w:t>
      </w:r>
      <w:r w:rsidR="0074312C" w:rsidRPr="00547EAE">
        <w:rPr>
          <w:rFonts w:ascii="Cordia New" w:hAnsi="Cordia New" w:cs="Cordia New"/>
          <w:bCs/>
          <w:color w:val="000000"/>
          <w:sz w:val="28"/>
          <w:szCs w:val="28"/>
          <w:shd w:val="clear" w:color="auto" w:fill="FFFFFF"/>
        </w:rPr>
        <w:t>architecture</w:t>
      </w:r>
      <w:r w:rsidRPr="00547EAE">
        <w:rPr>
          <w:rFonts w:ascii="Cordia New" w:hAnsi="Cordia New" w:cs="Cordia New"/>
          <w:bCs/>
          <w:color w:val="000000"/>
          <w:sz w:val="28"/>
          <w:szCs w:val="28"/>
          <w:shd w:val="clear" w:color="auto" w:fill="FFFFFF"/>
        </w:rPr>
        <w:t xml:space="preserve"> </w:t>
      </w:r>
      <w:r w:rsidR="003506CC" w:rsidRPr="00547EAE">
        <w:rPr>
          <w:rFonts w:ascii="Cordia New" w:hAnsi="Cordia New" w:cs="Cordia New"/>
          <w:bCs/>
          <w:color w:val="000000"/>
          <w:sz w:val="28"/>
          <w:szCs w:val="28"/>
          <w:shd w:val="clear" w:color="auto" w:fill="FFFFFF"/>
        </w:rPr>
        <w:t xml:space="preserve">of a house museum but the place where </w:t>
      </w:r>
      <w:r w:rsidR="0074312C" w:rsidRPr="00547EAE">
        <w:rPr>
          <w:rFonts w:ascii="Cordia New" w:hAnsi="Cordia New" w:cs="Cordia New"/>
          <w:bCs/>
          <w:color w:val="000000"/>
          <w:sz w:val="28"/>
          <w:szCs w:val="28"/>
          <w:shd w:val="clear" w:color="auto" w:fill="FFFFFF"/>
        </w:rPr>
        <w:t xml:space="preserve">true </w:t>
      </w:r>
      <w:r w:rsidRPr="00547EAE">
        <w:rPr>
          <w:rFonts w:ascii="Cordia New" w:hAnsi="Cordia New" w:cs="Cordia New"/>
          <w:bCs/>
          <w:color w:val="000000"/>
          <w:sz w:val="28"/>
          <w:szCs w:val="28"/>
          <w:shd w:val="clear" w:color="auto" w:fill="FFFFFF"/>
        </w:rPr>
        <w:t>living is to be found</w:t>
      </w:r>
      <w:r w:rsidRPr="00547EAE">
        <w:rPr>
          <w:rFonts w:ascii="Cordia New" w:hAnsi="Cordia New" w:cs="Cordia New"/>
          <w:bCs/>
          <w:sz w:val="28"/>
          <w:szCs w:val="28"/>
          <w:lang w:bidi="th-TH"/>
        </w:rPr>
        <w:t>;</w:t>
      </w:r>
      <w:r w:rsidRPr="00547EAE">
        <w:rPr>
          <w:rFonts w:ascii="Cordia New" w:hAnsi="Cordia New" w:cs="Cordia New"/>
          <w:sz w:val="28"/>
          <w:szCs w:val="28"/>
          <w:lang w:bidi="th-TH"/>
        </w:rPr>
        <w:t xml:space="preserve"> all of these are parts of th</w:t>
      </w:r>
      <w:r w:rsidR="0074312C" w:rsidRPr="00547EAE">
        <w:rPr>
          <w:rFonts w:ascii="Cordia New" w:hAnsi="Cordia New" w:cs="Cordia New"/>
          <w:sz w:val="28"/>
          <w:szCs w:val="28"/>
          <w:lang w:bidi="th-TH"/>
        </w:rPr>
        <w:t xml:space="preserve">e </w:t>
      </w:r>
      <w:r w:rsidR="003506CC" w:rsidRPr="00547EAE">
        <w:rPr>
          <w:rFonts w:ascii="Cordia New" w:hAnsi="Cordia New" w:cs="Cordia New"/>
          <w:sz w:val="28"/>
          <w:szCs w:val="28"/>
          <w:lang w:bidi="th-TH"/>
        </w:rPr>
        <w:t xml:space="preserve">stories depicting </w:t>
      </w:r>
    </w:p>
    <w:p w14:paraId="4F55600B" w14:textId="77777777" w:rsidR="0013060F" w:rsidRDefault="0013060F" w:rsidP="00A4487F">
      <w:pPr>
        <w:ind w:left="-142"/>
        <w:contextualSpacing/>
        <w:jc w:val="thaiDistribute"/>
        <w:rPr>
          <w:rFonts w:ascii="Cordia New" w:hAnsi="Cordia New" w:cs="Cordia New"/>
          <w:sz w:val="28"/>
          <w:szCs w:val="28"/>
          <w:lang w:bidi="th-TH"/>
        </w:rPr>
      </w:pPr>
    </w:p>
    <w:p w14:paraId="3826475D" w14:textId="77777777" w:rsidR="0006681C" w:rsidRDefault="0006681C" w:rsidP="00A4487F">
      <w:pPr>
        <w:ind w:left="-142"/>
        <w:contextualSpacing/>
        <w:jc w:val="thaiDistribute"/>
        <w:rPr>
          <w:rFonts w:ascii="Cordia New" w:hAnsi="Cordia New" w:cs="Cordia New"/>
          <w:sz w:val="28"/>
          <w:szCs w:val="28"/>
          <w:lang w:bidi="th-TH"/>
        </w:rPr>
      </w:pPr>
    </w:p>
    <w:p w14:paraId="2F8C83C4" w14:textId="77777777" w:rsidR="0006681C" w:rsidRDefault="0006681C" w:rsidP="00A4487F">
      <w:pPr>
        <w:ind w:left="-142"/>
        <w:contextualSpacing/>
        <w:jc w:val="thaiDistribute"/>
        <w:rPr>
          <w:rFonts w:ascii="Cordia New" w:hAnsi="Cordia New" w:cs="Cordia New"/>
          <w:sz w:val="28"/>
          <w:szCs w:val="28"/>
          <w:lang w:bidi="th-TH"/>
        </w:rPr>
      </w:pPr>
    </w:p>
    <w:p w14:paraId="7B72527C" w14:textId="384F2543" w:rsidR="00A4487F" w:rsidRPr="00547EAE" w:rsidRDefault="0074312C" w:rsidP="00A4487F">
      <w:pPr>
        <w:ind w:left="-142"/>
        <w:contextualSpacing/>
        <w:jc w:val="thaiDistribute"/>
        <w:rPr>
          <w:rFonts w:ascii="Cordia New" w:hAnsi="Cordia New" w:cs="Cordia New"/>
          <w:sz w:val="28"/>
          <w:szCs w:val="28"/>
          <w:lang w:bidi="th-TH"/>
        </w:rPr>
      </w:pPr>
      <w:proofErr w:type="gramStart"/>
      <w:r w:rsidRPr="00547EAE">
        <w:rPr>
          <w:rFonts w:ascii="Cordia New" w:hAnsi="Cordia New" w:cs="Cordia New"/>
          <w:sz w:val="28"/>
          <w:szCs w:val="28"/>
          <w:lang w:bidi="th-TH"/>
        </w:rPr>
        <w:t>through</w:t>
      </w:r>
      <w:proofErr w:type="gramEnd"/>
      <w:r w:rsidRPr="00547EAE">
        <w:rPr>
          <w:rFonts w:ascii="Cordia New" w:hAnsi="Cordia New" w:cs="Cordia New"/>
          <w:sz w:val="28"/>
          <w:szCs w:val="28"/>
          <w:lang w:bidi="th-TH"/>
        </w:rPr>
        <w:t xml:space="preserve"> </w:t>
      </w:r>
      <w:r w:rsidR="00A4487F" w:rsidRPr="00547EAE">
        <w:rPr>
          <w:rFonts w:ascii="Cordia New" w:hAnsi="Cordia New" w:cs="Cordia New"/>
          <w:sz w:val="28"/>
          <w:szCs w:val="28"/>
          <w:lang w:bidi="th-TH"/>
        </w:rPr>
        <w:t>art</w:t>
      </w:r>
      <w:r w:rsidRPr="00547EAE">
        <w:rPr>
          <w:rFonts w:ascii="Cordia New" w:hAnsi="Cordia New" w:cs="Cordia New"/>
          <w:sz w:val="28"/>
          <w:szCs w:val="28"/>
          <w:lang w:bidi="th-TH"/>
        </w:rPr>
        <w:t>works</w:t>
      </w:r>
      <w:r w:rsidR="00A4487F" w:rsidRPr="00547EAE">
        <w:rPr>
          <w:rFonts w:ascii="Cordia New" w:hAnsi="Cordia New" w:cs="Cordia New"/>
          <w:sz w:val="28"/>
          <w:szCs w:val="28"/>
          <w:lang w:bidi="th-TH"/>
        </w:rPr>
        <w:t xml:space="preserve"> </w:t>
      </w:r>
      <w:r w:rsidRPr="00547EAE">
        <w:rPr>
          <w:rFonts w:ascii="Cordia New" w:hAnsi="Cordia New" w:cs="Cordia New"/>
          <w:sz w:val="28"/>
          <w:szCs w:val="28"/>
          <w:lang w:bidi="th-TH"/>
        </w:rPr>
        <w:t>to</w:t>
      </w:r>
      <w:r w:rsidR="00A4487F" w:rsidRPr="00547EAE">
        <w:rPr>
          <w:rFonts w:ascii="Cordia New" w:hAnsi="Cordia New" w:cs="Cordia New"/>
          <w:sz w:val="28"/>
          <w:szCs w:val="28"/>
          <w:lang w:bidi="th-TH"/>
        </w:rPr>
        <w:t xml:space="preserve"> </w:t>
      </w:r>
      <w:r w:rsidRPr="00547EAE">
        <w:rPr>
          <w:rFonts w:ascii="Cordia New" w:hAnsi="Cordia New" w:cs="Cordia New"/>
          <w:sz w:val="28"/>
          <w:szCs w:val="28"/>
          <w:lang w:bidi="th-TH"/>
        </w:rPr>
        <w:t xml:space="preserve">broaden </w:t>
      </w:r>
      <w:r w:rsidR="00A4487F" w:rsidRPr="00547EAE">
        <w:rPr>
          <w:rFonts w:ascii="Cordia New" w:hAnsi="Cordia New" w:cs="Cordia New"/>
          <w:sz w:val="28"/>
          <w:szCs w:val="28"/>
          <w:lang w:bidi="th-TH"/>
        </w:rPr>
        <w:t xml:space="preserve">the definition of rest beyond physicality. While each of works communicates </w:t>
      </w:r>
      <w:r w:rsidRPr="00547EAE">
        <w:rPr>
          <w:rFonts w:ascii="Cordia New" w:hAnsi="Cordia New" w:cs="Cordia New"/>
          <w:sz w:val="28"/>
          <w:szCs w:val="28"/>
          <w:lang w:bidi="th-TH"/>
        </w:rPr>
        <w:t>sentiments and reasons, at the same time providing a space, preparing time</w:t>
      </w:r>
      <w:r w:rsidR="003506CC" w:rsidRPr="00547EAE">
        <w:rPr>
          <w:rFonts w:ascii="Cordia New" w:hAnsi="Cordia New" w:cs="Cordia New"/>
          <w:sz w:val="28"/>
          <w:szCs w:val="28"/>
          <w:lang w:bidi="th-TH"/>
        </w:rPr>
        <w:t>,</w:t>
      </w:r>
      <w:r w:rsidRPr="00547EAE">
        <w:rPr>
          <w:rFonts w:ascii="Cordia New" w:hAnsi="Cordia New" w:cs="Cordia New"/>
          <w:sz w:val="28"/>
          <w:szCs w:val="28"/>
          <w:lang w:bidi="th-TH"/>
        </w:rPr>
        <w:t xml:space="preserve"> lending </w:t>
      </w:r>
      <w:r w:rsidR="003506CC" w:rsidRPr="00547EAE">
        <w:rPr>
          <w:rFonts w:ascii="Cordia New" w:hAnsi="Cordia New" w:cs="Cordia New"/>
          <w:sz w:val="28"/>
          <w:szCs w:val="28"/>
          <w:lang w:bidi="th-TH"/>
        </w:rPr>
        <w:t xml:space="preserve">the geography of thought, </w:t>
      </w:r>
      <w:r w:rsidR="00A4487F" w:rsidRPr="00547EAE">
        <w:rPr>
          <w:rFonts w:ascii="Cordia New" w:hAnsi="Cordia New" w:cs="Cordia New"/>
          <w:sz w:val="28"/>
          <w:szCs w:val="28"/>
          <w:lang w:bidi="th-TH"/>
        </w:rPr>
        <w:t xml:space="preserve">and </w:t>
      </w:r>
      <w:r w:rsidR="003506CC" w:rsidRPr="00547EAE">
        <w:rPr>
          <w:rFonts w:ascii="Cordia New" w:hAnsi="Cordia New" w:cs="Cordia New"/>
          <w:sz w:val="28"/>
          <w:szCs w:val="28"/>
          <w:lang w:bidi="th-TH"/>
        </w:rPr>
        <w:t>hinting the</w:t>
      </w:r>
      <w:r w:rsidR="00A4487F" w:rsidRPr="00547EAE">
        <w:rPr>
          <w:rFonts w:ascii="Cordia New" w:hAnsi="Cordia New" w:cs="Cordia New"/>
          <w:sz w:val="28"/>
          <w:szCs w:val="28"/>
          <w:lang w:bidi="th-TH"/>
        </w:rPr>
        <w:t xml:space="preserve"> </w:t>
      </w:r>
      <w:r w:rsidRPr="00547EAE">
        <w:rPr>
          <w:rFonts w:ascii="Cordia New" w:hAnsi="Cordia New" w:cs="Cordia New"/>
          <w:sz w:val="28"/>
          <w:szCs w:val="28"/>
          <w:lang w:bidi="th-TH"/>
        </w:rPr>
        <w:t>landscape of rest</w:t>
      </w:r>
      <w:r w:rsidR="00A4487F" w:rsidRPr="00547EAE">
        <w:rPr>
          <w:rFonts w:ascii="Cordia New" w:hAnsi="Cordia New" w:cs="Cordia New"/>
          <w:sz w:val="28"/>
          <w:szCs w:val="28"/>
          <w:lang w:bidi="th-TH"/>
        </w:rPr>
        <w:t xml:space="preserve"> </w:t>
      </w:r>
      <w:r w:rsidRPr="00547EAE">
        <w:rPr>
          <w:rFonts w:ascii="Cordia New" w:hAnsi="Cordia New" w:cs="Cordia New"/>
          <w:sz w:val="28"/>
          <w:szCs w:val="28"/>
          <w:lang w:bidi="th-TH"/>
        </w:rPr>
        <w:t>a</w:t>
      </w:r>
      <w:r w:rsidR="003506CC" w:rsidRPr="00547EAE">
        <w:rPr>
          <w:rFonts w:ascii="Cordia New" w:hAnsi="Cordia New" w:cs="Cordia New"/>
          <w:sz w:val="28"/>
          <w:szCs w:val="28"/>
          <w:lang w:bidi="th-TH"/>
        </w:rPr>
        <w:t>waiting for an</w:t>
      </w:r>
      <w:r w:rsidR="00A4487F" w:rsidRPr="00547EAE">
        <w:rPr>
          <w:rFonts w:ascii="Cordia New" w:hAnsi="Cordia New" w:cs="Cordia New"/>
          <w:sz w:val="28"/>
          <w:szCs w:val="28"/>
          <w:lang w:bidi="th-TH"/>
        </w:rPr>
        <w:t xml:space="preserve"> individual to discover. </w:t>
      </w:r>
    </w:p>
    <w:p w14:paraId="0A2D2544" w14:textId="77777777" w:rsidR="000B31FA" w:rsidRPr="00547EAE" w:rsidRDefault="000B31FA" w:rsidP="007009E0">
      <w:pPr>
        <w:ind w:left="-142"/>
        <w:contextualSpacing/>
        <w:rPr>
          <w:rFonts w:ascii="Cordia New" w:hAnsi="Cordia New" w:cs="Cordia New"/>
          <w:bCs/>
          <w:sz w:val="28"/>
          <w:szCs w:val="28"/>
          <w:cs/>
          <w:lang w:val="th-TH" w:bidi="th-TH"/>
        </w:rPr>
      </w:pPr>
    </w:p>
    <w:p w14:paraId="54B203C3" w14:textId="77777777" w:rsidR="00DD3B29" w:rsidRDefault="00DD3B29" w:rsidP="00547EAE">
      <w:pPr>
        <w:ind w:left="-142"/>
        <w:rPr>
          <w:rFonts w:ascii="Cordia New" w:hAnsi="Cordia New" w:cs="Cordia New"/>
          <w:sz w:val="28"/>
          <w:szCs w:val="28"/>
        </w:rPr>
      </w:pPr>
    </w:p>
    <w:p w14:paraId="5F1A3A55" w14:textId="3828822D" w:rsidR="00547EAE" w:rsidRPr="00547EAE" w:rsidRDefault="00547EAE" w:rsidP="00547EAE">
      <w:pPr>
        <w:ind w:left="-142"/>
        <w:rPr>
          <w:rFonts w:ascii="Cordia New" w:hAnsi="Cordia New" w:cs="Cordia New"/>
          <w:sz w:val="28"/>
          <w:szCs w:val="28"/>
        </w:rPr>
      </w:pPr>
      <w:proofErr w:type="gramStart"/>
      <w:r w:rsidRPr="00547EAE">
        <w:rPr>
          <w:rFonts w:ascii="Cordia New" w:hAnsi="Cordia New" w:cs="Cordia New"/>
          <w:sz w:val="28"/>
          <w:szCs w:val="28"/>
        </w:rPr>
        <w:t>Curator :</w:t>
      </w:r>
      <w:proofErr w:type="gramEnd"/>
      <w:r w:rsidRPr="00547EAE">
        <w:rPr>
          <w:rFonts w:ascii="Cordia New" w:hAnsi="Cordia New" w:cs="Cordia New"/>
          <w:sz w:val="28"/>
          <w:szCs w:val="28"/>
        </w:rPr>
        <w:t xml:space="preserve"> </w:t>
      </w:r>
      <w:proofErr w:type="spellStart"/>
      <w:r w:rsidRPr="00547EAE">
        <w:rPr>
          <w:rFonts w:ascii="Cordia New" w:hAnsi="Cordia New" w:cs="Cordia New"/>
          <w:sz w:val="28"/>
          <w:szCs w:val="28"/>
        </w:rPr>
        <w:t>Pichaya</w:t>
      </w:r>
      <w:proofErr w:type="spellEnd"/>
      <w:r w:rsidRPr="00547EAE">
        <w:rPr>
          <w:rFonts w:ascii="Cordia New" w:hAnsi="Cordia New" w:cs="Cordia New"/>
          <w:sz w:val="28"/>
          <w:szCs w:val="28"/>
        </w:rPr>
        <w:t xml:space="preserve"> </w:t>
      </w:r>
      <w:proofErr w:type="spellStart"/>
      <w:r w:rsidRPr="00547EAE">
        <w:rPr>
          <w:rFonts w:ascii="Cordia New" w:hAnsi="Cordia New" w:cs="Cordia New"/>
          <w:sz w:val="28"/>
          <w:szCs w:val="28"/>
        </w:rPr>
        <w:t>Suphavanij</w:t>
      </w:r>
      <w:proofErr w:type="spellEnd"/>
    </w:p>
    <w:p w14:paraId="45728055" w14:textId="77777777" w:rsidR="00DD3B29" w:rsidRDefault="00DD3B29" w:rsidP="00547EAE">
      <w:pPr>
        <w:ind w:left="-142"/>
        <w:rPr>
          <w:rFonts w:ascii="Cordia New" w:hAnsi="Cordia New" w:cs="Cordia New"/>
          <w:sz w:val="28"/>
          <w:szCs w:val="28"/>
        </w:rPr>
      </w:pPr>
    </w:p>
    <w:p w14:paraId="0C3CA50D" w14:textId="57427057" w:rsidR="00547EAE" w:rsidRPr="00547EAE" w:rsidRDefault="00547EAE" w:rsidP="00547EAE">
      <w:pPr>
        <w:ind w:left="-142"/>
        <w:rPr>
          <w:rFonts w:ascii="Cordia New" w:hAnsi="Cordia New" w:cs="Cordia New"/>
          <w:sz w:val="28"/>
          <w:szCs w:val="28"/>
        </w:rPr>
      </w:pPr>
      <w:proofErr w:type="gramStart"/>
      <w:r w:rsidRPr="00547EAE">
        <w:rPr>
          <w:rFonts w:ascii="Cordia New" w:hAnsi="Cordia New" w:cs="Cordia New"/>
          <w:sz w:val="28"/>
          <w:szCs w:val="28"/>
        </w:rPr>
        <w:t>Artists :</w:t>
      </w:r>
      <w:proofErr w:type="gramEnd"/>
    </w:p>
    <w:p w14:paraId="0D9492DB" w14:textId="2ADCAD4C" w:rsidR="00547EAE" w:rsidRPr="00547EAE" w:rsidRDefault="00547EAE" w:rsidP="00547EAE">
      <w:pPr>
        <w:ind w:left="-142"/>
        <w:rPr>
          <w:rFonts w:ascii="Cordia New" w:hAnsi="Cordia New" w:cs="Cordia New"/>
          <w:color w:val="000000"/>
          <w:sz w:val="28"/>
          <w:szCs w:val="28"/>
        </w:rPr>
      </w:pPr>
      <w:proofErr w:type="spellStart"/>
      <w:r w:rsidRPr="00547EAE">
        <w:rPr>
          <w:rFonts w:ascii="Cordia New" w:hAnsi="Cordia New" w:cs="Cordia New"/>
          <w:color w:val="000000"/>
          <w:sz w:val="28"/>
          <w:szCs w:val="28"/>
        </w:rPr>
        <w:t>Akiq</w:t>
      </w:r>
      <w:proofErr w:type="spellEnd"/>
      <w:r w:rsidRPr="00547EAE">
        <w:rPr>
          <w:rFonts w:ascii="Cordia New" w:hAnsi="Cordia New" w:cs="Cordia New"/>
          <w:color w:val="000000"/>
          <w:sz w:val="28"/>
          <w:szCs w:val="28"/>
        </w:rPr>
        <w:t xml:space="preserve"> AW</w:t>
      </w:r>
    </w:p>
    <w:p w14:paraId="17D298B4" w14:textId="6EF10177" w:rsidR="00547EAE" w:rsidRPr="00547EAE" w:rsidRDefault="00547EAE" w:rsidP="00547EAE">
      <w:pPr>
        <w:ind w:left="-142"/>
        <w:rPr>
          <w:rFonts w:ascii="Cordia New" w:hAnsi="Cordia New" w:cs="Cordia New"/>
          <w:color w:val="000000"/>
          <w:sz w:val="28"/>
          <w:szCs w:val="28"/>
        </w:rPr>
      </w:pPr>
      <w:proofErr w:type="spellStart"/>
      <w:r w:rsidRPr="00547EAE">
        <w:rPr>
          <w:rFonts w:ascii="Cordia New" w:hAnsi="Cordia New" w:cs="Cordia New"/>
          <w:sz w:val="28"/>
          <w:szCs w:val="28"/>
        </w:rPr>
        <w:t>Jakrawal</w:t>
      </w:r>
      <w:proofErr w:type="spellEnd"/>
      <w:r w:rsidRPr="00547EAE">
        <w:rPr>
          <w:rFonts w:ascii="Cordia New" w:hAnsi="Cordia New" w:cs="Cordia New"/>
          <w:sz w:val="28"/>
          <w:szCs w:val="28"/>
        </w:rPr>
        <w:t xml:space="preserve"> </w:t>
      </w:r>
      <w:proofErr w:type="spellStart"/>
      <w:r w:rsidRPr="00547EAE">
        <w:rPr>
          <w:rFonts w:ascii="Cordia New" w:hAnsi="Cordia New" w:cs="Cordia New"/>
          <w:sz w:val="28"/>
          <w:szCs w:val="28"/>
        </w:rPr>
        <w:t>Nilthamrong</w:t>
      </w:r>
      <w:proofErr w:type="spellEnd"/>
    </w:p>
    <w:p w14:paraId="0538ED43" w14:textId="2ED22FA9" w:rsidR="00547EAE" w:rsidRPr="00547EAE" w:rsidRDefault="00547EAE" w:rsidP="00547EAE">
      <w:pPr>
        <w:ind w:left="-142"/>
        <w:rPr>
          <w:rFonts w:ascii="Cordia New" w:hAnsi="Cordia New" w:cs="Cordia New"/>
          <w:color w:val="000000"/>
          <w:sz w:val="28"/>
          <w:szCs w:val="28"/>
        </w:rPr>
      </w:pPr>
      <w:r w:rsidRPr="00547EAE">
        <w:rPr>
          <w:rFonts w:ascii="Cordia New" w:hAnsi="Cordia New" w:cs="Cordia New"/>
          <w:color w:val="000000"/>
          <w:sz w:val="28"/>
          <w:szCs w:val="28"/>
        </w:rPr>
        <w:t xml:space="preserve">Jean Luc </w:t>
      </w:r>
      <w:proofErr w:type="spellStart"/>
      <w:r w:rsidRPr="00547EAE">
        <w:rPr>
          <w:rFonts w:ascii="Cordia New" w:hAnsi="Cordia New" w:cs="Cordia New"/>
          <w:color w:val="000000"/>
          <w:sz w:val="28"/>
          <w:szCs w:val="28"/>
        </w:rPr>
        <w:t>Vilmouth</w:t>
      </w:r>
      <w:proofErr w:type="spellEnd"/>
    </w:p>
    <w:p w14:paraId="73F2DBD5" w14:textId="507B42EE" w:rsidR="00547EAE" w:rsidRPr="00547EAE" w:rsidRDefault="00547EAE" w:rsidP="00547EAE">
      <w:pPr>
        <w:ind w:left="-142"/>
        <w:rPr>
          <w:rFonts w:ascii="Cordia New" w:hAnsi="Cordia New" w:cs="Cordia New"/>
          <w:color w:val="000000"/>
          <w:sz w:val="28"/>
          <w:szCs w:val="28"/>
        </w:rPr>
      </w:pPr>
      <w:r w:rsidRPr="00547EAE">
        <w:rPr>
          <w:rFonts w:ascii="Cordia New" w:hAnsi="Cordia New" w:cs="Cordia New"/>
          <w:color w:val="000000"/>
          <w:sz w:val="28"/>
          <w:szCs w:val="28"/>
        </w:rPr>
        <w:t xml:space="preserve">Jean-David </w:t>
      </w:r>
      <w:proofErr w:type="spellStart"/>
      <w:r w:rsidRPr="00547EAE">
        <w:rPr>
          <w:rFonts w:ascii="Cordia New" w:hAnsi="Cordia New" w:cs="Cordia New"/>
          <w:color w:val="000000"/>
          <w:sz w:val="28"/>
          <w:szCs w:val="28"/>
        </w:rPr>
        <w:t>Caillouet</w:t>
      </w:r>
      <w:proofErr w:type="spellEnd"/>
    </w:p>
    <w:p w14:paraId="46E878EF" w14:textId="23C38AD1" w:rsidR="00547EAE" w:rsidRPr="00547EAE" w:rsidRDefault="00547EAE" w:rsidP="00547EAE">
      <w:pPr>
        <w:ind w:left="-142"/>
        <w:rPr>
          <w:rFonts w:ascii="Cordia New" w:hAnsi="Cordia New" w:cs="Cordia New"/>
          <w:color w:val="000000"/>
          <w:sz w:val="28"/>
          <w:szCs w:val="28"/>
        </w:rPr>
      </w:pPr>
      <w:r w:rsidRPr="00547EAE">
        <w:rPr>
          <w:rFonts w:ascii="Cordia New" w:hAnsi="Cordia New" w:cs="Cordia New"/>
          <w:color w:val="000000"/>
          <w:sz w:val="28"/>
          <w:szCs w:val="28"/>
        </w:rPr>
        <w:t xml:space="preserve">Karin </w:t>
      </w:r>
      <w:proofErr w:type="spellStart"/>
      <w:r w:rsidRPr="00547EAE">
        <w:rPr>
          <w:rFonts w:ascii="Cordia New" w:hAnsi="Cordia New" w:cs="Cordia New"/>
          <w:color w:val="000000"/>
          <w:sz w:val="28"/>
          <w:szCs w:val="28"/>
        </w:rPr>
        <w:t>Phisolyabut</w:t>
      </w:r>
      <w:proofErr w:type="spellEnd"/>
    </w:p>
    <w:p w14:paraId="5F743AB8" w14:textId="1FB12C0D" w:rsidR="00547EAE" w:rsidRPr="00547EAE" w:rsidRDefault="00547EAE" w:rsidP="00547EAE">
      <w:pPr>
        <w:ind w:left="-142"/>
        <w:rPr>
          <w:rFonts w:ascii="Cordia New" w:hAnsi="Cordia New" w:cs="Cordia New"/>
          <w:color w:val="000000"/>
          <w:sz w:val="28"/>
          <w:szCs w:val="28"/>
        </w:rPr>
      </w:pPr>
      <w:r w:rsidRPr="00547EAE">
        <w:rPr>
          <w:rFonts w:ascii="Cordia New" w:hAnsi="Cordia New" w:cs="Cordia New"/>
          <w:color w:val="000000"/>
          <w:sz w:val="28"/>
          <w:szCs w:val="28"/>
        </w:rPr>
        <w:t>Lim Kok Yoong</w:t>
      </w:r>
    </w:p>
    <w:p w14:paraId="08FD9324" w14:textId="6AF3A412" w:rsidR="00547EAE" w:rsidRPr="00547EAE" w:rsidRDefault="00547EAE" w:rsidP="00547EAE">
      <w:pPr>
        <w:ind w:left="-142"/>
        <w:rPr>
          <w:rFonts w:ascii="Cordia New" w:hAnsi="Cordia New" w:cs="Cordia New"/>
          <w:color w:val="000000"/>
          <w:sz w:val="28"/>
          <w:szCs w:val="28"/>
        </w:rPr>
      </w:pPr>
      <w:r w:rsidRPr="00547EAE">
        <w:rPr>
          <w:rFonts w:ascii="Cordia New" w:hAnsi="Cordia New" w:cs="Cordia New"/>
          <w:color w:val="000000"/>
          <w:sz w:val="28"/>
          <w:szCs w:val="28"/>
        </w:rPr>
        <w:t>Michael Lee</w:t>
      </w:r>
    </w:p>
    <w:p w14:paraId="03028DF2" w14:textId="1FEA2CF8" w:rsidR="00547EAE" w:rsidRPr="00547EAE" w:rsidRDefault="00547EAE" w:rsidP="00547EAE">
      <w:pPr>
        <w:ind w:left="-142"/>
        <w:rPr>
          <w:rFonts w:ascii="Cordia New" w:hAnsi="Cordia New" w:cs="Cordia New"/>
          <w:color w:val="000000"/>
          <w:sz w:val="28"/>
          <w:szCs w:val="28"/>
        </w:rPr>
      </w:pPr>
      <w:proofErr w:type="spellStart"/>
      <w:r w:rsidRPr="00547EAE">
        <w:rPr>
          <w:rFonts w:ascii="Cordia New" w:hAnsi="Cordia New" w:cs="Cordia New"/>
          <w:color w:val="000000"/>
          <w:sz w:val="28"/>
          <w:szCs w:val="28"/>
        </w:rPr>
        <w:t>Niti</w:t>
      </w:r>
      <w:proofErr w:type="spellEnd"/>
      <w:r w:rsidRPr="00547EAE">
        <w:rPr>
          <w:rFonts w:ascii="Cordia New" w:hAnsi="Cordia New" w:cs="Cordia New"/>
          <w:color w:val="000000"/>
          <w:sz w:val="28"/>
          <w:szCs w:val="28"/>
        </w:rPr>
        <w:t xml:space="preserve"> </w:t>
      </w:r>
      <w:proofErr w:type="spellStart"/>
      <w:r w:rsidRPr="00547EAE">
        <w:rPr>
          <w:rFonts w:ascii="Cordia New" w:hAnsi="Cordia New" w:cs="Cordia New"/>
          <w:color w:val="000000"/>
          <w:sz w:val="28"/>
          <w:szCs w:val="28"/>
        </w:rPr>
        <w:t>Wattuya</w:t>
      </w:r>
      <w:proofErr w:type="spellEnd"/>
    </w:p>
    <w:p w14:paraId="140C236E" w14:textId="75CBE541" w:rsidR="00547EAE" w:rsidRPr="00547EAE" w:rsidRDefault="00547EAE" w:rsidP="00547EAE">
      <w:pPr>
        <w:ind w:left="-142"/>
        <w:rPr>
          <w:rFonts w:ascii="Cordia New" w:hAnsi="Cordia New" w:cs="Cordia New"/>
          <w:color w:val="000000"/>
          <w:sz w:val="28"/>
          <w:szCs w:val="28"/>
        </w:rPr>
      </w:pPr>
      <w:proofErr w:type="spellStart"/>
      <w:r w:rsidRPr="00547EAE">
        <w:rPr>
          <w:rFonts w:ascii="Cordia New" w:hAnsi="Cordia New" w:cs="Cordia New"/>
          <w:color w:val="000000"/>
          <w:sz w:val="28"/>
          <w:szCs w:val="28"/>
        </w:rPr>
        <w:t>Orawan</w:t>
      </w:r>
      <w:proofErr w:type="spellEnd"/>
      <w:r w:rsidRPr="00547EAE">
        <w:rPr>
          <w:rFonts w:ascii="Cordia New" w:hAnsi="Cordia New" w:cs="Cordia New"/>
          <w:color w:val="000000"/>
          <w:sz w:val="28"/>
          <w:szCs w:val="28"/>
        </w:rPr>
        <w:t xml:space="preserve"> </w:t>
      </w:r>
      <w:proofErr w:type="spellStart"/>
      <w:r w:rsidRPr="00547EAE">
        <w:rPr>
          <w:rFonts w:ascii="Cordia New" w:hAnsi="Cordia New" w:cs="Cordia New"/>
          <w:color w:val="000000"/>
          <w:sz w:val="28"/>
          <w:szCs w:val="28"/>
        </w:rPr>
        <w:t>Arunrak</w:t>
      </w:r>
      <w:proofErr w:type="spellEnd"/>
    </w:p>
    <w:p w14:paraId="30B7F460" w14:textId="2A26F38A" w:rsidR="00547EAE" w:rsidRPr="00547EAE" w:rsidRDefault="00547EAE" w:rsidP="00547EAE">
      <w:pPr>
        <w:ind w:left="-142"/>
        <w:rPr>
          <w:rFonts w:ascii="Cordia New" w:hAnsi="Cordia New" w:cs="Cordia New"/>
          <w:color w:val="000000"/>
          <w:sz w:val="28"/>
          <w:szCs w:val="28"/>
        </w:rPr>
      </w:pPr>
      <w:proofErr w:type="spellStart"/>
      <w:r w:rsidRPr="00547EAE">
        <w:rPr>
          <w:rFonts w:ascii="Cordia New" w:hAnsi="Cordia New" w:cs="Cordia New"/>
          <w:color w:val="000000"/>
          <w:sz w:val="28"/>
          <w:szCs w:val="28"/>
        </w:rPr>
        <w:t>Preechaya</w:t>
      </w:r>
      <w:proofErr w:type="spellEnd"/>
      <w:r w:rsidRPr="00547EAE">
        <w:rPr>
          <w:rFonts w:ascii="Cordia New" w:hAnsi="Cordia New" w:cs="Cordia New"/>
          <w:color w:val="000000"/>
          <w:sz w:val="28"/>
          <w:szCs w:val="28"/>
        </w:rPr>
        <w:t xml:space="preserve"> </w:t>
      </w:r>
      <w:proofErr w:type="spellStart"/>
      <w:r w:rsidRPr="00547EAE">
        <w:rPr>
          <w:rFonts w:ascii="Cordia New" w:hAnsi="Cordia New" w:cs="Cordia New"/>
          <w:color w:val="000000"/>
          <w:sz w:val="28"/>
          <w:szCs w:val="28"/>
        </w:rPr>
        <w:t>Siripanich</w:t>
      </w:r>
      <w:proofErr w:type="spellEnd"/>
    </w:p>
    <w:p w14:paraId="1C26E74F" w14:textId="3C42AE56" w:rsidR="00547EAE" w:rsidRPr="00547EAE" w:rsidRDefault="00547EAE" w:rsidP="00547EAE">
      <w:pPr>
        <w:ind w:left="-142"/>
        <w:rPr>
          <w:rFonts w:ascii="Cordia New" w:hAnsi="Cordia New" w:cs="Cordia New"/>
          <w:color w:val="000000"/>
          <w:sz w:val="28"/>
          <w:szCs w:val="28"/>
        </w:rPr>
      </w:pPr>
      <w:proofErr w:type="spellStart"/>
      <w:r w:rsidRPr="00547EAE">
        <w:rPr>
          <w:rFonts w:ascii="Cordia New" w:hAnsi="Cordia New" w:cs="Cordia New"/>
          <w:color w:val="000000"/>
          <w:sz w:val="28"/>
          <w:szCs w:val="28"/>
        </w:rPr>
        <w:t>Sanitas</w:t>
      </w:r>
      <w:proofErr w:type="spellEnd"/>
      <w:r w:rsidRPr="00547EAE">
        <w:rPr>
          <w:rFonts w:ascii="Cordia New" w:hAnsi="Cordia New" w:cs="Cordia New"/>
          <w:color w:val="000000"/>
          <w:sz w:val="28"/>
          <w:szCs w:val="28"/>
        </w:rPr>
        <w:t xml:space="preserve"> </w:t>
      </w:r>
      <w:proofErr w:type="spellStart"/>
      <w:r w:rsidRPr="00547EAE">
        <w:rPr>
          <w:rFonts w:ascii="Cordia New" w:hAnsi="Cordia New" w:cs="Cordia New"/>
          <w:color w:val="000000"/>
          <w:sz w:val="28"/>
          <w:szCs w:val="28"/>
        </w:rPr>
        <w:t>Pradittasnee</w:t>
      </w:r>
      <w:proofErr w:type="spellEnd"/>
    </w:p>
    <w:p w14:paraId="1B8492C6" w14:textId="6526FA33" w:rsidR="00547EAE" w:rsidRPr="00547EAE" w:rsidRDefault="00547EAE" w:rsidP="00547EAE">
      <w:pPr>
        <w:ind w:left="-142"/>
        <w:rPr>
          <w:rFonts w:ascii="Cordia New" w:hAnsi="Cordia New" w:cs="Cordia New"/>
          <w:color w:val="000000"/>
          <w:sz w:val="28"/>
          <w:szCs w:val="28"/>
        </w:rPr>
      </w:pPr>
      <w:proofErr w:type="spellStart"/>
      <w:r w:rsidRPr="00547EAE">
        <w:rPr>
          <w:rFonts w:ascii="Cordia New" w:hAnsi="Cordia New" w:cs="Cordia New"/>
          <w:color w:val="000000"/>
          <w:sz w:val="28"/>
          <w:szCs w:val="28"/>
        </w:rPr>
        <w:t>Santi</w:t>
      </w:r>
      <w:proofErr w:type="spellEnd"/>
      <w:r w:rsidRPr="00547EAE">
        <w:rPr>
          <w:rFonts w:ascii="Cordia New" w:hAnsi="Cordia New" w:cs="Cordia New"/>
          <w:color w:val="000000"/>
          <w:sz w:val="28"/>
          <w:szCs w:val="28"/>
        </w:rPr>
        <w:t xml:space="preserve"> </w:t>
      </w:r>
      <w:proofErr w:type="spellStart"/>
      <w:r w:rsidRPr="00547EAE">
        <w:rPr>
          <w:rFonts w:ascii="Cordia New" w:hAnsi="Cordia New" w:cs="Cordia New"/>
          <w:color w:val="000000"/>
          <w:sz w:val="28"/>
          <w:szCs w:val="28"/>
        </w:rPr>
        <w:t>Laurachawee</w:t>
      </w:r>
      <w:proofErr w:type="spellEnd"/>
    </w:p>
    <w:p w14:paraId="47FF7DF0" w14:textId="23595204" w:rsidR="00547EAE" w:rsidRPr="00547EAE" w:rsidRDefault="00547EAE" w:rsidP="00547EAE">
      <w:pPr>
        <w:ind w:left="-142"/>
        <w:rPr>
          <w:rFonts w:ascii="Cordia New" w:hAnsi="Cordia New" w:cs="Cordia New"/>
          <w:color w:val="000000"/>
          <w:sz w:val="28"/>
          <w:szCs w:val="28"/>
        </w:rPr>
      </w:pPr>
      <w:r w:rsidRPr="00547EAE">
        <w:rPr>
          <w:rFonts w:ascii="Cordia New" w:hAnsi="Cordia New" w:cs="Cordia New"/>
          <w:color w:val="000000"/>
          <w:sz w:val="28"/>
          <w:szCs w:val="28"/>
        </w:rPr>
        <w:t>Somboon Hormtientong</w:t>
      </w:r>
    </w:p>
    <w:p w14:paraId="2F8F2905" w14:textId="34AC34FA" w:rsidR="00547EAE" w:rsidRPr="00547EAE" w:rsidRDefault="00547EAE" w:rsidP="00547EAE">
      <w:pPr>
        <w:ind w:left="-142"/>
        <w:rPr>
          <w:rFonts w:ascii="Cordia New" w:hAnsi="Cordia New" w:cs="Cordia New"/>
          <w:color w:val="000000"/>
          <w:sz w:val="28"/>
          <w:szCs w:val="28"/>
        </w:rPr>
      </w:pPr>
      <w:proofErr w:type="spellStart"/>
      <w:r w:rsidRPr="00547EAE">
        <w:rPr>
          <w:rFonts w:ascii="Cordia New" w:hAnsi="Cordia New" w:cs="Cordia New"/>
          <w:color w:val="000000"/>
          <w:sz w:val="28"/>
          <w:szCs w:val="28"/>
        </w:rPr>
        <w:t>Suriya</w:t>
      </w:r>
      <w:proofErr w:type="spellEnd"/>
      <w:r w:rsidRPr="00547EAE">
        <w:rPr>
          <w:rFonts w:ascii="Cordia New" w:hAnsi="Cordia New" w:cs="Cordia New"/>
          <w:color w:val="000000"/>
          <w:sz w:val="28"/>
          <w:szCs w:val="28"/>
        </w:rPr>
        <w:t xml:space="preserve"> </w:t>
      </w:r>
      <w:proofErr w:type="spellStart"/>
      <w:r w:rsidRPr="00547EAE">
        <w:rPr>
          <w:rFonts w:ascii="Cordia New" w:hAnsi="Cordia New" w:cs="Cordia New"/>
          <w:color w:val="000000"/>
          <w:sz w:val="28"/>
          <w:szCs w:val="28"/>
        </w:rPr>
        <w:t>Umpansirirat</w:t>
      </w:r>
      <w:proofErr w:type="spellEnd"/>
    </w:p>
    <w:p w14:paraId="22256D93" w14:textId="4D792646" w:rsidR="00547EAE" w:rsidRPr="00547EAE" w:rsidRDefault="00547EAE" w:rsidP="00547EAE">
      <w:pPr>
        <w:ind w:left="-142"/>
        <w:rPr>
          <w:rFonts w:ascii="Cordia New" w:hAnsi="Cordia New" w:cs="Cordia New"/>
          <w:color w:val="000000"/>
          <w:sz w:val="28"/>
          <w:szCs w:val="28"/>
        </w:rPr>
      </w:pPr>
      <w:proofErr w:type="spellStart"/>
      <w:r w:rsidRPr="00547EAE">
        <w:rPr>
          <w:rFonts w:ascii="Cordia New" w:hAnsi="Cordia New" w:cs="Cordia New"/>
          <w:color w:val="000000"/>
          <w:sz w:val="28"/>
          <w:szCs w:val="28"/>
        </w:rPr>
        <w:t>Uten</w:t>
      </w:r>
      <w:proofErr w:type="spellEnd"/>
      <w:r w:rsidRPr="00547EAE">
        <w:rPr>
          <w:rFonts w:ascii="Cordia New" w:hAnsi="Cordia New" w:cs="Cordia New"/>
          <w:color w:val="000000"/>
          <w:sz w:val="28"/>
          <w:szCs w:val="28"/>
        </w:rPr>
        <w:t xml:space="preserve"> </w:t>
      </w:r>
      <w:proofErr w:type="spellStart"/>
      <w:r w:rsidRPr="00547EAE">
        <w:rPr>
          <w:rFonts w:ascii="Cordia New" w:hAnsi="Cordia New" w:cs="Cordia New"/>
          <w:color w:val="000000"/>
          <w:sz w:val="28"/>
          <w:szCs w:val="28"/>
        </w:rPr>
        <w:t>Mahamid</w:t>
      </w:r>
      <w:proofErr w:type="spellEnd"/>
    </w:p>
    <w:p w14:paraId="10E96231" w14:textId="3BBE21E6" w:rsidR="00547EAE" w:rsidRPr="00547EAE" w:rsidRDefault="00547EAE" w:rsidP="00547EAE">
      <w:pPr>
        <w:ind w:left="-142"/>
        <w:rPr>
          <w:rFonts w:ascii="Cordia New" w:hAnsi="Cordia New" w:cs="Cordia New"/>
          <w:sz w:val="28"/>
          <w:szCs w:val="28"/>
        </w:rPr>
      </w:pPr>
      <w:r w:rsidRPr="00547EAE">
        <w:rPr>
          <w:rFonts w:ascii="Cordia New" w:hAnsi="Cordia New" w:cs="Cordia New"/>
          <w:color w:val="000000"/>
          <w:sz w:val="28"/>
          <w:szCs w:val="28"/>
        </w:rPr>
        <w:t xml:space="preserve">Wolfgang </w:t>
      </w:r>
      <w:proofErr w:type="spellStart"/>
      <w:r w:rsidRPr="00547EAE">
        <w:rPr>
          <w:rFonts w:ascii="Cordia New" w:hAnsi="Cordia New" w:cs="Cordia New"/>
          <w:color w:val="000000"/>
          <w:sz w:val="28"/>
          <w:szCs w:val="28"/>
        </w:rPr>
        <w:t>Bellwinkel</w:t>
      </w:r>
      <w:proofErr w:type="spellEnd"/>
    </w:p>
    <w:p w14:paraId="5405D28E" w14:textId="77777777" w:rsidR="000B31FA" w:rsidRPr="00547EAE" w:rsidRDefault="000B31FA" w:rsidP="007009E0">
      <w:pPr>
        <w:ind w:left="-142"/>
        <w:contextualSpacing/>
        <w:rPr>
          <w:rFonts w:ascii="Cordia New" w:hAnsi="Cordia New" w:cs="Cordia New"/>
          <w:bCs/>
          <w:sz w:val="28"/>
          <w:szCs w:val="28"/>
          <w:cs/>
          <w:lang w:val="th-TH" w:bidi="th-TH"/>
        </w:rPr>
      </w:pPr>
    </w:p>
    <w:p w14:paraId="1F3CA7B9" w14:textId="7973A386" w:rsidR="00547EAE" w:rsidRPr="00547EAE" w:rsidRDefault="00547EAE" w:rsidP="0006681C">
      <w:pPr>
        <w:pStyle w:val="Body1"/>
      </w:pPr>
      <w:r w:rsidRPr="00547EAE">
        <w:t>RESORT Exhibition Initiated and operated by BACC Exhibition Department</w:t>
      </w:r>
    </w:p>
    <w:p w14:paraId="74FB1A9A" w14:textId="64554117" w:rsidR="00547EAE" w:rsidRPr="00547EAE" w:rsidRDefault="00547EAE" w:rsidP="0006681C">
      <w:pPr>
        <w:pStyle w:val="Body1"/>
      </w:pPr>
      <w:r w:rsidRPr="00547EAE">
        <w:t xml:space="preserve">For information, please contact: </w:t>
      </w:r>
    </w:p>
    <w:p w14:paraId="60388CB4" w14:textId="77777777" w:rsidR="00547EAE" w:rsidRPr="00547EAE" w:rsidRDefault="00547EAE" w:rsidP="0006681C">
      <w:pPr>
        <w:pStyle w:val="Body1"/>
      </w:pPr>
      <w:proofErr w:type="gramStart"/>
      <w:r w:rsidRPr="00547EAE">
        <w:t>Communication and Public Relation Dept.</w:t>
      </w:r>
      <w:proofErr w:type="gramEnd"/>
    </w:p>
    <w:p w14:paraId="747AB645" w14:textId="77777777" w:rsidR="00547EAE" w:rsidRPr="00547EAE" w:rsidRDefault="00547EAE" w:rsidP="0006681C">
      <w:pPr>
        <w:pStyle w:val="Body1"/>
      </w:pPr>
      <w:r w:rsidRPr="00547EAE">
        <w:t>Bangkok Art and Culture Centre</w:t>
      </w:r>
    </w:p>
    <w:p w14:paraId="22AF6FF3" w14:textId="77777777" w:rsidR="00547EAE" w:rsidRPr="00547EAE" w:rsidRDefault="00547EAE" w:rsidP="0006681C">
      <w:pPr>
        <w:pStyle w:val="Body1"/>
      </w:pPr>
      <w:r w:rsidRPr="00547EAE">
        <w:t>939 Rama 1 Rd. Wang Mai</w:t>
      </w:r>
    </w:p>
    <w:p w14:paraId="3F6692EC" w14:textId="77777777" w:rsidR="00547EAE" w:rsidRPr="00547EAE" w:rsidRDefault="00547EAE" w:rsidP="0006681C">
      <w:pPr>
        <w:pStyle w:val="Body1"/>
      </w:pPr>
      <w:r w:rsidRPr="00547EAE">
        <w:t>Pathumwan Bangkok 10330</w:t>
      </w:r>
    </w:p>
    <w:p w14:paraId="5D1F32D0" w14:textId="77777777" w:rsidR="00547EAE" w:rsidRPr="00547EAE" w:rsidRDefault="00547EAE" w:rsidP="0006681C">
      <w:pPr>
        <w:pStyle w:val="Body1"/>
      </w:pPr>
      <w:r w:rsidRPr="00547EAE">
        <w:t>Phone: 02 214 6630 Fax:  02 214 6639</w:t>
      </w:r>
    </w:p>
    <w:p w14:paraId="10ED2F8E" w14:textId="77777777" w:rsidR="00547EAE" w:rsidRPr="00547EAE" w:rsidRDefault="00547EAE" w:rsidP="0006681C">
      <w:pPr>
        <w:pStyle w:val="Body1"/>
      </w:pPr>
      <w:r w:rsidRPr="00547EAE">
        <w:t>www.bacc.or.th</w:t>
      </w:r>
    </w:p>
    <w:p w14:paraId="6468B7B5" w14:textId="77777777" w:rsidR="00547EAE" w:rsidRPr="00547EAE" w:rsidRDefault="00547EAE" w:rsidP="007009E0">
      <w:pPr>
        <w:ind w:left="-142"/>
        <w:contextualSpacing/>
        <w:rPr>
          <w:rFonts w:ascii="Cordia New" w:hAnsi="Cordia New" w:cs="Cordia New"/>
          <w:bCs/>
          <w:sz w:val="28"/>
          <w:szCs w:val="28"/>
          <w:cs/>
          <w:lang w:val="th-TH" w:bidi="th-TH"/>
        </w:rPr>
      </w:pPr>
    </w:p>
    <w:p w14:paraId="7AB1D0E1" w14:textId="77777777" w:rsidR="0006681C" w:rsidRDefault="0006681C" w:rsidP="0006681C">
      <w:pPr>
        <w:pStyle w:val="Body1"/>
        <w:rPr>
          <w:lang w:bidi="th-TH"/>
        </w:rPr>
      </w:pPr>
    </w:p>
    <w:p w14:paraId="12A752F5" w14:textId="77777777" w:rsidR="0006681C" w:rsidRDefault="0006681C" w:rsidP="0006681C">
      <w:pPr>
        <w:pStyle w:val="Body1"/>
        <w:rPr>
          <w:lang w:bidi="th-TH"/>
        </w:rPr>
      </w:pPr>
    </w:p>
    <w:p w14:paraId="6697FB14" w14:textId="77777777" w:rsidR="00547EAE" w:rsidRPr="0006681C" w:rsidRDefault="00547EAE" w:rsidP="0006681C">
      <w:pPr>
        <w:pStyle w:val="Body1"/>
      </w:pPr>
      <w:proofErr w:type="spellStart"/>
      <w:proofErr w:type="gramStart"/>
      <w:r w:rsidRPr="0006681C">
        <w:t>bacc</w:t>
      </w:r>
      <w:proofErr w:type="spellEnd"/>
      <w:proofErr w:type="gramEnd"/>
      <w:r w:rsidRPr="0006681C">
        <w:t xml:space="preserve"> exhibition: </w:t>
      </w:r>
    </w:p>
    <w:p w14:paraId="24F07B79" w14:textId="77777777" w:rsidR="007607A5" w:rsidRDefault="007607A5" w:rsidP="0006681C">
      <w:pPr>
        <w:pStyle w:val="Body1"/>
      </w:pPr>
    </w:p>
    <w:p w14:paraId="05A40A28" w14:textId="77777777" w:rsidR="0006681C" w:rsidRPr="00547EAE" w:rsidRDefault="0006681C" w:rsidP="0006681C">
      <w:pPr>
        <w:pStyle w:val="Body1"/>
      </w:pPr>
      <w:r w:rsidRPr="00547EAE">
        <w:t>RESORT</w:t>
      </w:r>
      <w:bookmarkStart w:id="0" w:name="_GoBack"/>
      <w:bookmarkEnd w:id="0"/>
    </w:p>
    <w:p w14:paraId="01264972" w14:textId="77777777" w:rsidR="0006681C" w:rsidRPr="00547EAE" w:rsidRDefault="0006681C" w:rsidP="0006681C">
      <w:pPr>
        <w:pStyle w:val="Body1"/>
      </w:pPr>
      <w:r w:rsidRPr="00547EAE">
        <w:t>An Art Exhibition for Landscape of Rest</w:t>
      </w:r>
    </w:p>
    <w:p w14:paraId="34DC54A2" w14:textId="77777777" w:rsidR="0006681C" w:rsidRDefault="0006681C" w:rsidP="0006681C">
      <w:pPr>
        <w:pStyle w:val="Body1"/>
      </w:pPr>
      <w:r>
        <w:t xml:space="preserve">Date: </w:t>
      </w:r>
      <w:r w:rsidRPr="00547EAE">
        <w:t>4</w:t>
      </w:r>
      <w:r w:rsidRPr="00547EAE">
        <w:rPr>
          <w:vertAlign w:val="superscript"/>
        </w:rPr>
        <w:t>th</w:t>
      </w:r>
      <w:r w:rsidRPr="00547EAE">
        <w:t xml:space="preserve"> October – 24</w:t>
      </w:r>
      <w:r w:rsidRPr="00547EAE">
        <w:rPr>
          <w:vertAlign w:val="superscript"/>
        </w:rPr>
        <w:t>th</w:t>
      </w:r>
      <w:r w:rsidRPr="00547EAE">
        <w:t xml:space="preserve"> November 2013,</w:t>
      </w:r>
    </w:p>
    <w:p w14:paraId="03A7A9DE" w14:textId="77777777" w:rsidR="0006681C" w:rsidRDefault="0006681C" w:rsidP="0006681C">
      <w:pPr>
        <w:pStyle w:val="Body1"/>
      </w:pPr>
      <w:r>
        <w:t>Location: Main gallery, 8</w:t>
      </w:r>
      <w:r w:rsidRPr="0013060F">
        <w:rPr>
          <w:vertAlign w:val="superscript"/>
        </w:rPr>
        <w:t>Th</w:t>
      </w:r>
      <w:r>
        <w:t xml:space="preserve"> floor Bangkok Art and Culture Centre.</w:t>
      </w:r>
    </w:p>
    <w:p w14:paraId="522C4E8D" w14:textId="77777777" w:rsidR="0006681C" w:rsidRDefault="0006681C" w:rsidP="0006681C">
      <w:pPr>
        <w:pStyle w:val="Body1"/>
        <w:rPr>
          <w:lang w:bidi="th-TH"/>
        </w:rPr>
      </w:pPr>
      <w:r>
        <w:t xml:space="preserve">Organized </w:t>
      </w:r>
      <w:proofErr w:type="gramStart"/>
      <w:r>
        <w:t>by :</w:t>
      </w:r>
      <w:proofErr w:type="gramEnd"/>
      <w:r>
        <w:t xml:space="preserve"> Bangkok Art and Culture Centre </w:t>
      </w:r>
      <w:r>
        <w:rPr>
          <w:rFonts w:hint="cs"/>
          <w:cs/>
          <w:lang w:bidi="th-TH"/>
        </w:rPr>
        <w:t>(</w:t>
      </w:r>
      <w:r>
        <w:rPr>
          <w:lang w:bidi="th-TH"/>
        </w:rPr>
        <w:t xml:space="preserve">BACC) </w:t>
      </w:r>
    </w:p>
    <w:p w14:paraId="54B32FD5" w14:textId="77777777" w:rsidR="0006681C" w:rsidRDefault="0006681C" w:rsidP="009D71CD">
      <w:pPr>
        <w:ind w:left="-142"/>
        <w:contextualSpacing/>
        <w:rPr>
          <w:rFonts w:ascii="Cordia New" w:hAnsi="Cordia New" w:cs="Cordia New"/>
          <w:bCs/>
          <w:sz w:val="28"/>
          <w:szCs w:val="28"/>
          <w:lang w:bidi="th-TH"/>
        </w:rPr>
      </w:pPr>
    </w:p>
    <w:p w14:paraId="793EE614" w14:textId="77777777" w:rsidR="0006681C" w:rsidRDefault="0006681C" w:rsidP="009D71CD">
      <w:pPr>
        <w:ind w:left="-142"/>
        <w:contextualSpacing/>
        <w:rPr>
          <w:rFonts w:ascii="Cordia New" w:hAnsi="Cordia New" w:cs="Cordia New"/>
          <w:bCs/>
          <w:sz w:val="28"/>
          <w:szCs w:val="28"/>
          <w:lang w:bidi="th-TH"/>
        </w:rPr>
      </w:pPr>
    </w:p>
    <w:p w14:paraId="0BCA89EF" w14:textId="77777777" w:rsidR="009D71CD" w:rsidRPr="00547EAE" w:rsidRDefault="009D71CD" w:rsidP="009D71CD">
      <w:pPr>
        <w:ind w:left="-142"/>
        <w:contextualSpacing/>
        <w:rPr>
          <w:rFonts w:ascii="Cordia New" w:hAnsi="Cordia New" w:cs="Cordia New"/>
          <w:bCs/>
          <w:sz w:val="28"/>
          <w:szCs w:val="28"/>
          <w:cs/>
          <w:lang w:val="th-TH" w:bidi="th-TH"/>
        </w:rPr>
      </w:pPr>
      <w:proofErr w:type="spellStart"/>
      <w:r w:rsidRPr="00547EAE">
        <w:rPr>
          <w:rFonts w:ascii="Cordia New" w:hAnsi="Cordia New" w:cs="Cordia New"/>
          <w:bCs/>
          <w:sz w:val="28"/>
          <w:szCs w:val="28"/>
          <w:cs/>
          <w:lang w:val="th-TH" w:bidi="th-TH"/>
        </w:rPr>
        <w:t>Short</w:t>
      </w:r>
      <w:proofErr w:type="spellEnd"/>
      <w:r w:rsidRPr="00547EAE">
        <w:rPr>
          <w:rFonts w:ascii="Cordia New" w:hAnsi="Cordia New" w:cs="Cordia New"/>
          <w:bCs/>
          <w:sz w:val="28"/>
          <w:szCs w:val="28"/>
          <w:cs/>
          <w:lang w:val="th-TH" w:bidi="th-TH"/>
        </w:rPr>
        <w:t xml:space="preserve"> </w:t>
      </w:r>
      <w:proofErr w:type="spellStart"/>
      <w:r w:rsidRPr="00547EAE">
        <w:rPr>
          <w:rFonts w:ascii="Cordia New" w:hAnsi="Cordia New" w:cs="Cordia New"/>
          <w:bCs/>
          <w:sz w:val="28"/>
          <w:szCs w:val="28"/>
          <w:cs/>
          <w:lang w:val="th-TH" w:bidi="th-TH"/>
        </w:rPr>
        <w:t>Description</w:t>
      </w:r>
      <w:proofErr w:type="spellEnd"/>
      <w:r w:rsidRPr="00547EAE">
        <w:rPr>
          <w:rFonts w:ascii="Cordia New" w:hAnsi="Cordia New" w:cs="Cordia New"/>
          <w:bCs/>
          <w:sz w:val="28"/>
          <w:szCs w:val="28"/>
          <w:cs/>
          <w:lang w:val="th-TH" w:bidi="th-TH"/>
        </w:rPr>
        <w:t>:</w:t>
      </w:r>
    </w:p>
    <w:p w14:paraId="0DD3D76C" w14:textId="19A20215" w:rsidR="000B31FA" w:rsidRPr="00547EAE" w:rsidRDefault="000B31FA" w:rsidP="000B31FA">
      <w:pPr>
        <w:tabs>
          <w:tab w:val="left" w:pos="7797"/>
        </w:tabs>
        <w:ind w:left="-142"/>
        <w:contextualSpacing/>
        <w:rPr>
          <w:rFonts w:ascii="Cordia New" w:hAnsi="Cordia New" w:cs="Cordia New"/>
          <w:sz w:val="28"/>
          <w:szCs w:val="28"/>
          <w:lang w:bidi="th-TH"/>
        </w:rPr>
      </w:pPr>
      <w:r w:rsidRPr="00547EAE">
        <w:rPr>
          <w:rFonts w:ascii="Cordia New" w:hAnsi="Cordia New" w:cs="Cordia New"/>
          <w:sz w:val="28"/>
          <w:szCs w:val="28"/>
          <w:lang w:bidi="th-TH"/>
        </w:rPr>
        <w:t xml:space="preserve">Space, time, and possession of self defines the meaning of ‘Resort’ that is different from an explanation of place we are familiar. An art exhibition for landscape offers visions relating to the world and the surroundings to shift personal perception from outward realm to inward void for a true understanding in the concept of rest. Through broadening boundary of landscape, </w:t>
      </w:r>
      <w:r w:rsidR="002936A8" w:rsidRPr="00547EAE">
        <w:rPr>
          <w:rFonts w:ascii="Cordia New" w:hAnsi="Cordia New" w:cs="Cordia New"/>
          <w:sz w:val="28"/>
          <w:szCs w:val="28"/>
          <w:lang w:bidi="th-TH"/>
        </w:rPr>
        <w:t>averting</w:t>
      </w:r>
      <w:r w:rsidRPr="00547EAE">
        <w:rPr>
          <w:rFonts w:ascii="Cordia New" w:hAnsi="Cordia New" w:cs="Cordia New"/>
          <w:sz w:val="28"/>
          <w:szCs w:val="28"/>
          <w:lang w:bidi="th-TH"/>
        </w:rPr>
        <w:t xml:space="preserve"> concept </w:t>
      </w:r>
      <w:r w:rsidR="009D71CD" w:rsidRPr="00547EAE">
        <w:rPr>
          <w:rFonts w:ascii="Cordia New" w:hAnsi="Cordia New" w:cs="Cordia New"/>
          <w:sz w:val="28"/>
          <w:szCs w:val="28"/>
          <w:lang w:bidi="th-TH"/>
        </w:rPr>
        <w:t>of time, trans</w:t>
      </w:r>
      <w:r w:rsidR="00DD258D" w:rsidRPr="00547EAE">
        <w:rPr>
          <w:rFonts w:ascii="Cordia New" w:hAnsi="Cordia New" w:cs="Cordia New"/>
          <w:sz w:val="28"/>
          <w:szCs w:val="28"/>
          <w:lang w:bidi="th-TH"/>
        </w:rPr>
        <w:t>forming</w:t>
      </w:r>
      <w:r w:rsidR="009D71CD" w:rsidRPr="00547EAE">
        <w:rPr>
          <w:rFonts w:ascii="Cordia New" w:hAnsi="Cordia New" w:cs="Cordia New"/>
          <w:sz w:val="28"/>
          <w:szCs w:val="28"/>
          <w:lang w:bidi="th-TH"/>
        </w:rPr>
        <w:t xml:space="preserve"> emotions </w:t>
      </w:r>
      <w:r w:rsidRPr="00547EAE">
        <w:rPr>
          <w:rFonts w:ascii="Cordia New" w:hAnsi="Cordia New" w:cs="Cordia New"/>
          <w:sz w:val="28"/>
          <w:szCs w:val="28"/>
          <w:lang w:bidi="th-TH"/>
        </w:rPr>
        <w:t xml:space="preserve">to </w:t>
      </w:r>
      <w:r w:rsidR="00955005" w:rsidRPr="00547EAE">
        <w:rPr>
          <w:rFonts w:ascii="Cordia New" w:hAnsi="Cordia New" w:cs="Cordia New"/>
          <w:sz w:val="28"/>
          <w:szCs w:val="28"/>
          <w:lang w:bidi="th-TH"/>
        </w:rPr>
        <w:t>comprehension</w:t>
      </w:r>
      <w:r w:rsidRPr="00547EAE">
        <w:rPr>
          <w:rFonts w:ascii="Cordia New" w:hAnsi="Cordia New" w:cs="Cordia New"/>
          <w:sz w:val="28"/>
          <w:szCs w:val="28"/>
          <w:lang w:bidi="th-TH"/>
        </w:rPr>
        <w:t>,</w:t>
      </w:r>
      <w:r w:rsidR="009D71CD" w:rsidRPr="00547EAE">
        <w:rPr>
          <w:rFonts w:ascii="Cordia New" w:hAnsi="Cordia New" w:cs="Cordia New"/>
          <w:sz w:val="28"/>
          <w:szCs w:val="28"/>
          <w:lang w:bidi="th-TH"/>
        </w:rPr>
        <w:t xml:space="preserve"> and </w:t>
      </w:r>
      <w:r w:rsidR="00D056BB" w:rsidRPr="00547EAE">
        <w:rPr>
          <w:rFonts w:ascii="Cordia New" w:hAnsi="Cordia New" w:cs="Cordia New"/>
          <w:sz w:val="28"/>
          <w:szCs w:val="28"/>
          <w:lang w:bidi="th-TH"/>
        </w:rPr>
        <w:t xml:space="preserve">finding </w:t>
      </w:r>
      <w:r w:rsidR="00955005" w:rsidRPr="00547EAE">
        <w:rPr>
          <w:rFonts w:ascii="Cordia New" w:hAnsi="Cordia New" w:cs="Cordia New"/>
          <w:sz w:val="28"/>
          <w:szCs w:val="28"/>
          <w:lang w:bidi="th-TH"/>
        </w:rPr>
        <w:t xml:space="preserve">a </w:t>
      </w:r>
      <w:r w:rsidR="00D056BB" w:rsidRPr="00547EAE">
        <w:rPr>
          <w:rFonts w:ascii="Cordia New" w:hAnsi="Cordia New" w:cs="Cordia New"/>
          <w:sz w:val="28"/>
          <w:szCs w:val="28"/>
          <w:lang w:bidi="th-TH"/>
        </w:rPr>
        <w:t>specific position</w:t>
      </w:r>
      <w:r w:rsidR="00DD258D" w:rsidRPr="00547EAE">
        <w:rPr>
          <w:rFonts w:ascii="Cordia New" w:hAnsi="Cordia New" w:cs="Cordia New"/>
          <w:sz w:val="28"/>
          <w:szCs w:val="28"/>
          <w:lang w:bidi="th-TH"/>
        </w:rPr>
        <w:t xml:space="preserve"> </w:t>
      </w:r>
      <w:r w:rsidR="00D056BB" w:rsidRPr="00547EAE">
        <w:rPr>
          <w:rFonts w:ascii="Cordia New" w:hAnsi="Cordia New" w:cs="Cordia New"/>
          <w:sz w:val="28"/>
          <w:szCs w:val="28"/>
          <w:lang w:bidi="th-TH"/>
        </w:rPr>
        <w:t xml:space="preserve">of </w:t>
      </w:r>
      <w:r w:rsidR="00DD258D" w:rsidRPr="00547EAE">
        <w:rPr>
          <w:rFonts w:ascii="Cordia New" w:hAnsi="Cordia New" w:cs="Cordia New"/>
          <w:sz w:val="28"/>
          <w:szCs w:val="28"/>
          <w:lang w:bidi="th-TH"/>
        </w:rPr>
        <w:t xml:space="preserve">self </w:t>
      </w:r>
      <w:r w:rsidR="009A4683" w:rsidRPr="00547EAE">
        <w:rPr>
          <w:rFonts w:ascii="Cordia New" w:hAnsi="Cordia New" w:cs="Cordia New"/>
          <w:sz w:val="28"/>
          <w:szCs w:val="28"/>
          <w:lang w:bidi="th-TH"/>
        </w:rPr>
        <w:t xml:space="preserve">in the </w:t>
      </w:r>
      <w:r w:rsidR="00D056BB" w:rsidRPr="00547EAE">
        <w:rPr>
          <w:rFonts w:ascii="Cordia New" w:hAnsi="Cordia New" w:cs="Cordia New"/>
          <w:sz w:val="28"/>
          <w:szCs w:val="28"/>
          <w:lang w:bidi="th-TH"/>
        </w:rPr>
        <w:t xml:space="preserve">vast geography, the artworks voice diverse narrations extending meaning of landscape, supporting the attitude of rest that </w:t>
      </w:r>
      <w:r w:rsidR="00955005" w:rsidRPr="00547EAE">
        <w:rPr>
          <w:rFonts w:ascii="Cordia New" w:hAnsi="Cordia New" w:cs="Cordia New"/>
          <w:sz w:val="28"/>
          <w:szCs w:val="28"/>
          <w:lang w:bidi="th-TH"/>
        </w:rPr>
        <w:t>reaches</w:t>
      </w:r>
      <w:r w:rsidR="00D056BB" w:rsidRPr="00547EAE">
        <w:rPr>
          <w:rFonts w:ascii="Cordia New" w:hAnsi="Cordia New" w:cs="Cordia New"/>
          <w:sz w:val="28"/>
          <w:szCs w:val="28"/>
          <w:lang w:bidi="th-TH"/>
        </w:rPr>
        <w:t xml:space="preserve"> </w:t>
      </w:r>
      <w:r w:rsidRPr="00547EAE">
        <w:rPr>
          <w:rFonts w:ascii="Cordia New" w:hAnsi="Cordia New" w:cs="Cordia New"/>
          <w:sz w:val="28"/>
          <w:szCs w:val="28"/>
          <w:lang w:bidi="th-TH"/>
        </w:rPr>
        <w:t xml:space="preserve">beyond the physical </w:t>
      </w:r>
      <w:r w:rsidR="00D056BB" w:rsidRPr="00547EAE">
        <w:rPr>
          <w:rFonts w:ascii="Cordia New" w:hAnsi="Cordia New" w:cs="Cordia New"/>
          <w:sz w:val="28"/>
          <w:szCs w:val="28"/>
          <w:lang w:bidi="th-TH"/>
        </w:rPr>
        <w:t>mean</w:t>
      </w:r>
      <w:r w:rsidRPr="00547EAE">
        <w:rPr>
          <w:rFonts w:ascii="Cordia New" w:hAnsi="Cordia New" w:cs="Cordia New"/>
          <w:sz w:val="28"/>
          <w:szCs w:val="28"/>
          <w:lang w:bidi="th-TH"/>
        </w:rPr>
        <w:t>.</w:t>
      </w:r>
    </w:p>
    <w:p w14:paraId="51512167" w14:textId="766DCE5E" w:rsidR="007009E0" w:rsidRPr="00547EAE" w:rsidRDefault="007009E0" w:rsidP="00D56063">
      <w:pPr>
        <w:ind w:left="-142"/>
        <w:rPr>
          <w:rFonts w:ascii="Cordia New" w:hAnsi="Cordia New" w:cs="Cordia New"/>
          <w:bCs/>
          <w:sz w:val="28"/>
          <w:szCs w:val="28"/>
        </w:rPr>
      </w:pPr>
    </w:p>
    <w:sectPr w:rsidR="007009E0" w:rsidRPr="00547EAE" w:rsidSect="00547EAE">
      <w:headerReference w:type="default" r:id="rId8"/>
      <w:pgSz w:w="11900" w:h="16840"/>
      <w:pgMar w:top="1440" w:right="1268"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68775" w14:textId="77777777" w:rsidR="003C0724" w:rsidRDefault="003C0724" w:rsidP="007607A5">
      <w:r>
        <w:separator/>
      </w:r>
    </w:p>
  </w:endnote>
  <w:endnote w:type="continuationSeparator" w:id="0">
    <w:p w14:paraId="141681B3" w14:textId="77777777" w:rsidR="003C0724" w:rsidRDefault="003C0724" w:rsidP="0076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0FE3D" w14:textId="77777777" w:rsidR="003C0724" w:rsidRDefault="003C0724" w:rsidP="007607A5">
      <w:r>
        <w:separator/>
      </w:r>
    </w:p>
  </w:footnote>
  <w:footnote w:type="continuationSeparator" w:id="0">
    <w:p w14:paraId="01D25F48" w14:textId="77777777" w:rsidR="003C0724" w:rsidRDefault="003C0724" w:rsidP="00760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25016" w14:textId="2839F74F" w:rsidR="007607A5" w:rsidRDefault="007607A5" w:rsidP="007607A5">
    <w:pPr>
      <w:pStyle w:val="a5"/>
      <w:ind w:hanging="270"/>
    </w:pPr>
    <w:r w:rsidRPr="007607A5">
      <w:rPr>
        <w:rFonts w:ascii="Times New Roman" w:eastAsia="Times New Roman" w:hAnsi="Times New Roman" w:cs="Helvetica"/>
        <w:noProof/>
        <w:szCs w:val="28"/>
        <w:lang w:bidi="th-TH"/>
      </w:rPr>
      <w:drawing>
        <wp:inline distT="0" distB="0" distL="0" distR="0" wp14:anchorId="52D154E9" wp14:editId="43B345DC">
          <wp:extent cx="1762125" cy="688975"/>
          <wp:effectExtent l="0" t="0" r="0" b="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88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A7302"/>
    <w:multiLevelType w:val="hybridMultilevel"/>
    <w:tmpl w:val="80BEA1E4"/>
    <w:lvl w:ilvl="0" w:tplc="E2B0237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63"/>
    <w:rsid w:val="00000E49"/>
    <w:rsid w:val="00012F99"/>
    <w:rsid w:val="00036891"/>
    <w:rsid w:val="00042A59"/>
    <w:rsid w:val="0006681C"/>
    <w:rsid w:val="00067225"/>
    <w:rsid w:val="00073691"/>
    <w:rsid w:val="00082805"/>
    <w:rsid w:val="000877CB"/>
    <w:rsid w:val="000B31FA"/>
    <w:rsid w:val="000B4349"/>
    <w:rsid w:val="000D1DB9"/>
    <w:rsid w:val="000D2450"/>
    <w:rsid w:val="000F3BA0"/>
    <w:rsid w:val="000F6A6B"/>
    <w:rsid w:val="001110B4"/>
    <w:rsid w:val="0013060F"/>
    <w:rsid w:val="0013354E"/>
    <w:rsid w:val="00134EE7"/>
    <w:rsid w:val="00143A25"/>
    <w:rsid w:val="0018782F"/>
    <w:rsid w:val="00197BCB"/>
    <w:rsid w:val="001D3B9A"/>
    <w:rsid w:val="001E2CD0"/>
    <w:rsid w:val="001F3A89"/>
    <w:rsid w:val="0020695E"/>
    <w:rsid w:val="002077CE"/>
    <w:rsid w:val="00210205"/>
    <w:rsid w:val="00217FFE"/>
    <w:rsid w:val="00220875"/>
    <w:rsid w:val="00224758"/>
    <w:rsid w:val="002350B0"/>
    <w:rsid w:val="002367D0"/>
    <w:rsid w:val="00242FCA"/>
    <w:rsid w:val="002844E0"/>
    <w:rsid w:val="002936A8"/>
    <w:rsid w:val="002B3A72"/>
    <w:rsid w:val="002F0921"/>
    <w:rsid w:val="0030082E"/>
    <w:rsid w:val="00310174"/>
    <w:rsid w:val="00326817"/>
    <w:rsid w:val="0034703E"/>
    <w:rsid w:val="003506CC"/>
    <w:rsid w:val="00383346"/>
    <w:rsid w:val="00393774"/>
    <w:rsid w:val="003A0424"/>
    <w:rsid w:val="003B63FB"/>
    <w:rsid w:val="003C0724"/>
    <w:rsid w:val="003D6716"/>
    <w:rsid w:val="003F49E7"/>
    <w:rsid w:val="00440877"/>
    <w:rsid w:val="00466978"/>
    <w:rsid w:val="00473E95"/>
    <w:rsid w:val="00491F4E"/>
    <w:rsid w:val="004B1A22"/>
    <w:rsid w:val="004D29EB"/>
    <w:rsid w:val="004D5637"/>
    <w:rsid w:val="004E04A2"/>
    <w:rsid w:val="004E17BA"/>
    <w:rsid w:val="004E427F"/>
    <w:rsid w:val="00506444"/>
    <w:rsid w:val="00514DE5"/>
    <w:rsid w:val="0052178A"/>
    <w:rsid w:val="00526101"/>
    <w:rsid w:val="0053283E"/>
    <w:rsid w:val="00547EAE"/>
    <w:rsid w:val="005507FC"/>
    <w:rsid w:val="00557276"/>
    <w:rsid w:val="00562EE7"/>
    <w:rsid w:val="00570BBC"/>
    <w:rsid w:val="005D0768"/>
    <w:rsid w:val="005D37BA"/>
    <w:rsid w:val="005D3E3D"/>
    <w:rsid w:val="005E36D0"/>
    <w:rsid w:val="005F3C76"/>
    <w:rsid w:val="00625CC8"/>
    <w:rsid w:val="00627661"/>
    <w:rsid w:val="006505FF"/>
    <w:rsid w:val="00676D41"/>
    <w:rsid w:val="00685948"/>
    <w:rsid w:val="006B7FED"/>
    <w:rsid w:val="007009E0"/>
    <w:rsid w:val="0074312C"/>
    <w:rsid w:val="00743CA2"/>
    <w:rsid w:val="007607A5"/>
    <w:rsid w:val="007645B4"/>
    <w:rsid w:val="0076530C"/>
    <w:rsid w:val="007B5975"/>
    <w:rsid w:val="008204DB"/>
    <w:rsid w:val="00851240"/>
    <w:rsid w:val="008B04E1"/>
    <w:rsid w:val="008B62A8"/>
    <w:rsid w:val="008B6C42"/>
    <w:rsid w:val="008C4525"/>
    <w:rsid w:val="008C602F"/>
    <w:rsid w:val="00955005"/>
    <w:rsid w:val="00963E7F"/>
    <w:rsid w:val="009A4683"/>
    <w:rsid w:val="009D2D38"/>
    <w:rsid w:val="009D5C62"/>
    <w:rsid w:val="009D71CD"/>
    <w:rsid w:val="00A43B72"/>
    <w:rsid w:val="00A4487F"/>
    <w:rsid w:val="00A874C2"/>
    <w:rsid w:val="00AC1BAE"/>
    <w:rsid w:val="00AC2C92"/>
    <w:rsid w:val="00AC2FB6"/>
    <w:rsid w:val="00AF456C"/>
    <w:rsid w:val="00B03E0C"/>
    <w:rsid w:val="00B05106"/>
    <w:rsid w:val="00B17C5E"/>
    <w:rsid w:val="00B2383D"/>
    <w:rsid w:val="00B273AB"/>
    <w:rsid w:val="00B35F42"/>
    <w:rsid w:val="00B44FDD"/>
    <w:rsid w:val="00B92DBC"/>
    <w:rsid w:val="00B95561"/>
    <w:rsid w:val="00BA53EF"/>
    <w:rsid w:val="00BC5DE4"/>
    <w:rsid w:val="00C020A7"/>
    <w:rsid w:val="00C217F4"/>
    <w:rsid w:val="00C41E9D"/>
    <w:rsid w:val="00C527B3"/>
    <w:rsid w:val="00C9284F"/>
    <w:rsid w:val="00C95734"/>
    <w:rsid w:val="00CA142C"/>
    <w:rsid w:val="00D056BB"/>
    <w:rsid w:val="00D30079"/>
    <w:rsid w:val="00D41ECA"/>
    <w:rsid w:val="00D56063"/>
    <w:rsid w:val="00D754F2"/>
    <w:rsid w:val="00D771C4"/>
    <w:rsid w:val="00D85696"/>
    <w:rsid w:val="00D91786"/>
    <w:rsid w:val="00D93967"/>
    <w:rsid w:val="00D965A4"/>
    <w:rsid w:val="00DA38E8"/>
    <w:rsid w:val="00DC3575"/>
    <w:rsid w:val="00DD258D"/>
    <w:rsid w:val="00DD3B29"/>
    <w:rsid w:val="00DE1D68"/>
    <w:rsid w:val="00DE38CE"/>
    <w:rsid w:val="00DE7824"/>
    <w:rsid w:val="00DF5F85"/>
    <w:rsid w:val="00DF60EC"/>
    <w:rsid w:val="00E2015C"/>
    <w:rsid w:val="00E62DF5"/>
    <w:rsid w:val="00E9442E"/>
    <w:rsid w:val="00F015FE"/>
    <w:rsid w:val="00F60B67"/>
    <w:rsid w:val="00F877B8"/>
    <w:rsid w:val="00F924BA"/>
    <w:rsid w:val="00FD4B26"/>
    <w:rsid w:val="00FD4C1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FE8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205"/>
    <w:pPr>
      <w:ind w:left="720"/>
      <w:contextualSpacing/>
    </w:pPr>
  </w:style>
  <w:style w:type="character" w:styleId="a4">
    <w:name w:val="Hyperlink"/>
    <w:basedOn w:val="a0"/>
    <w:uiPriority w:val="99"/>
    <w:unhideWhenUsed/>
    <w:rsid w:val="0076530C"/>
    <w:rPr>
      <w:color w:val="0000FF" w:themeColor="hyperlink"/>
      <w:u w:val="single"/>
    </w:rPr>
  </w:style>
  <w:style w:type="paragraph" w:customStyle="1" w:styleId="Body1">
    <w:name w:val="Body 1"/>
    <w:autoRedefine/>
    <w:rsid w:val="0006681C"/>
    <w:pPr>
      <w:spacing w:line="276" w:lineRule="auto"/>
      <w:ind w:left="-180"/>
      <w:outlineLvl w:val="0"/>
    </w:pPr>
    <w:rPr>
      <w:rFonts w:ascii="Cordia New" w:eastAsia="Arial Unicode MS" w:hAnsi="Cordia New" w:cs="Cordia New"/>
      <w:b/>
      <w:bCs/>
      <w:color w:val="000000"/>
      <w:sz w:val="28"/>
      <w:szCs w:val="28"/>
      <w:u w:color="000000"/>
    </w:rPr>
  </w:style>
  <w:style w:type="paragraph" w:styleId="a5">
    <w:name w:val="header"/>
    <w:basedOn w:val="a"/>
    <w:link w:val="a6"/>
    <w:uiPriority w:val="99"/>
    <w:unhideWhenUsed/>
    <w:rsid w:val="007607A5"/>
    <w:pPr>
      <w:tabs>
        <w:tab w:val="center" w:pos="4680"/>
        <w:tab w:val="right" w:pos="9360"/>
      </w:tabs>
    </w:pPr>
  </w:style>
  <w:style w:type="character" w:customStyle="1" w:styleId="a6">
    <w:name w:val="หัวกระดาษ อักขระ"/>
    <w:basedOn w:val="a0"/>
    <w:link w:val="a5"/>
    <w:uiPriority w:val="99"/>
    <w:rsid w:val="007607A5"/>
  </w:style>
  <w:style w:type="paragraph" w:styleId="a7">
    <w:name w:val="footer"/>
    <w:basedOn w:val="a"/>
    <w:link w:val="a8"/>
    <w:uiPriority w:val="99"/>
    <w:unhideWhenUsed/>
    <w:rsid w:val="007607A5"/>
    <w:pPr>
      <w:tabs>
        <w:tab w:val="center" w:pos="4680"/>
        <w:tab w:val="right" w:pos="9360"/>
      </w:tabs>
    </w:pPr>
  </w:style>
  <w:style w:type="character" w:customStyle="1" w:styleId="a8">
    <w:name w:val="ท้ายกระดาษ อักขระ"/>
    <w:basedOn w:val="a0"/>
    <w:link w:val="a7"/>
    <w:uiPriority w:val="99"/>
    <w:rsid w:val="007607A5"/>
  </w:style>
  <w:style w:type="paragraph" w:styleId="a9">
    <w:name w:val="Balloon Text"/>
    <w:basedOn w:val="a"/>
    <w:link w:val="aa"/>
    <w:uiPriority w:val="99"/>
    <w:semiHidden/>
    <w:unhideWhenUsed/>
    <w:rsid w:val="007607A5"/>
    <w:rPr>
      <w:rFonts w:ascii="Tahoma" w:hAnsi="Tahoma" w:cs="Tahoma"/>
      <w:sz w:val="16"/>
      <w:szCs w:val="16"/>
    </w:rPr>
  </w:style>
  <w:style w:type="character" w:customStyle="1" w:styleId="aa">
    <w:name w:val="ข้อความบอลลูน อักขระ"/>
    <w:basedOn w:val="a0"/>
    <w:link w:val="a9"/>
    <w:uiPriority w:val="99"/>
    <w:semiHidden/>
    <w:rsid w:val="00760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205"/>
    <w:pPr>
      <w:ind w:left="720"/>
      <w:contextualSpacing/>
    </w:pPr>
  </w:style>
  <w:style w:type="character" w:styleId="a4">
    <w:name w:val="Hyperlink"/>
    <w:basedOn w:val="a0"/>
    <w:uiPriority w:val="99"/>
    <w:unhideWhenUsed/>
    <w:rsid w:val="0076530C"/>
    <w:rPr>
      <w:color w:val="0000FF" w:themeColor="hyperlink"/>
      <w:u w:val="single"/>
    </w:rPr>
  </w:style>
  <w:style w:type="paragraph" w:customStyle="1" w:styleId="Body1">
    <w:name w:val="Body 1"/>
    <w:autoRedefine/>
    <w:rsid w:val="0006681C"/>
    <w:pPr>
      <w:spacing w:line="276" w:lineRule="auto"/>
      <w:ind w:left="-180"/>
      <w:outlineLvl w:val="0"/>
    </w:pPr>
    <w:rPr>
      <w:rFonts w:ascii="Cordia New" w:eastAsia="Arial Unicode MS" w:hAnsi="Cordia New" w:cs="Cordia New"/>
      <w:b/>
      <w:bCs/>
      <w:color w:val="000000"/>
      <w:sz w:val="28"/>
      <w:szCs w:val="28"/>
      <w:u w:color="000000"/>
    </w:rPr>
  </w:style>
  <w:style w:type="paragraph" w:styleId="a5">
    <w:name w:val="header"/>
    <w:basedOn w:val="a"/>
    <w:link w:val="a6"/>
    <w:uiPriority w:val="99"/>
    <w:unhideWhenUsed/>
    <w:rsid w:val="007607A5"/>
    <w:pPr>
      <w:tabs>
        <w:tab w:val="center" w:pos="4680"/>
        <w:tab w:val="right" w:pos="9360"/>
      </w:tabs>
    </w:pPr>
  </w:style>
  <w:style w:type="character" w:customStyle="1" w:styleId="a6">
    <w:name w:val="หัวกระดาษ อักขระ"/>
    <w:basedOn w:val="a0"/>
    <w:link w:val="a5"/>
    <w:uiPriority w:val="99"/>
    <w:rsid w:val="007607A5"/>
  </w:style>
  <w:style w:type="paragraph" w:styleId="a7">
    <w:name w:val="footer"/>
    <w:basedOn w:val="a"/>
    <w:link w:val="a8"/>
    <w:uiPriority w:val="99"/>
    <w:unhideWhenUsed/>
    <w:rsid w:val="007607A5"/>
    <w:pPr>
      <w:tabs>
        <w:tab w:val="center" w:pos="4680"/>
        <w:tab w:val="right" w:pos="9360"/>
      </w:tabs>
    </w:pPr>
  </w:style>
  <w:style w:type="character" w:customStyle="1" w:styleId="a8">
    <w:name w:val="ท้ายกระดาษ อักขระ"/>
    <w:basedOn w:val="a0"/>
    <w:link w:val="a7"/>
    <w:uiPriority w:val="99"/>
    <w:rsid w:val="007607A5"/>
  </w:style>
  <w:style w:type="paragraph" w:styleId="a9">
    <w:name w:val="Balloon Text"/>
    <w:basedOn w:val="a"/>
    <w:link w:val="aa"/>
    <w:uiPriority w:val="99"/>
    <w:semiHidden/>
    <w:unhideWhenUsed/>
    <w:rsid w:val="007607A5"/>
    <w:rPr>
      <w:rFonts w:ascii="Tahoma" w:hAnsi="Tahoma" w:cs="Tahoma"/>
      <w:sz w:val="16"/>
      <w:szCs w:val="16"/>
    </w:rPr>
  </w:style>
  <w:style w:type="character" w:customStyle="1" w:styleId="aa">
    <w:name w:val="ข้อความบอลลูน อักขระ"/>
    <w:basedOn w:val="a0"/>
    <w:link w:val="a9"/>
    <w:uiPriority w:val="99"/>
    <w:semiHidden/>
    <w:rsid w:val="00760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3</Pages>
  <Words>609</Words>
  <Characters>3477</Characters>
  <Application>Microsoft Office Word</Application>
  <DocSecurity>0</DocSecurity>
  <Lines>28</Lines>
  <Paragraphs>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pichaya aime suphavanij</dc:creator>
  <cp:keywords/>
  <dc:description/>
  <cp:lastModifiedBy>admin</cp:lastModifiedBy>
  <cp:revision>69</cp:revision>
  <cp:lastPrinted>2013-09-10T13:36:00Z</cp:lastPrinted>
  <dcterms:created xsi:type="dcterms:W3CDTF">2013-09-07T07:43:00Z</dcterms:created>
  <dcterms:modified xsi:type="dcterms:W3CDTF">2013-09-17T09:49:00Z</dcterms:modified>
</cp:coreProperties>
</file>