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CB" w:rsidRDefault="007371CB" w:rsidP="007371CB">
      <w:pPr>
        <w:rPr>
          <w:rFonts w:eastAsia="DokChampa" w:cstheme="minorBidi"/>
          <w:szCs w:val="27"/>
          <w:lang w:bidi="th-TH"/>
        </w:rPr>
      </w:pPr>
    </w:p>
    <w:p w:rsidR="007371CB" w:rsidRDefault="007371CB" w:rsidP="007371CB">
      <w:pPr>
        <w:ind w:right="-188"/>
        <w:rPr>
          <w:rFonts w:asciiTheme="minorBidi" w:hAnsiTheme="minorBidi" w:cstheme="minorBidi" w:hint="cs"/>
          <w:sz w:val="28"/>
          <w:cs/>
          <w:lang w:bidi="th-TH"/>
        </w:rPr>
      </w:pPr>
    </w:p>
    <w:p w:rsidR="007371CB" w:rsidRDefault="007371CB" w:rsidP="007371CB">
      <w:pPr>
        <w:ind w:right="-188"/>
        <w:rPr>
          <w:rFonts w:asciiTheme="minorBidi" w:hAnsiTheme="minorBidi" w:cstheme="minorBidi"/>
          <w:sz w:val="28"/>
        </w:rPr>
      </w:pPr>
    </w:p>
    <w:p w:rsidR="007371CB" w:rsidRDefault="007371CB" w:rsidP="007371CB">
      <w:pPr>
        <w:ind w:right="-188"/>
        <w:rPr>
          <w:rFonts w:asciiTheme="minorBidi" w:hAnsiTheme="minorBidi" w:cstheme="minorBidi"/>
          <w:sz w:val="28"/>
        </w:rPr>
      </w:pPr>
    </w:p>
    <w:p w:rsidR="007371CB" w:rsidRDefault="007371CB" w:rsidP="007371CB">
      <w:pPr>
        <w:ind w:right="-188"/>
        <w:rPr>
          <w:rFonts w:asciiTheme="minorBidi" w:hAnsiTheme="minorBidi" w:cstheme="minorBidi"/>
          <w:sz w:val="28"/>
        </w:rPr>
      </w:pPr>
    </w:p>
    <w:p w:rsidR="007371CB" w:rsidRPr="00264F5F" w:rsidRDefault="007371CB" w:rsidP="007371CB">
      <w:pPr>
        <w:ind w:left="3600" w:right="-188" w:firstLine="720"/>
        <w:rPr>
          <w:rFonts w:asciiTheme="minorBidi" w:hAnsiTheme="minorBidi" w:cstheme="minorBidi" w:hint="cs"/>
          <w:b/>
          <w:bCs/>
          <w:color w:val="222222"/>
          <w:sz w:val="32"/>
          <w:szCs w:val="32"/>
          <w:cs/>
          <w:lang w:bidi="th-TH"/>
        </w:rPr>
      </w:pPr>
      <w:r w:rsidRPr="00264F5F">
        <w:rPr>
          <w:rFonts w:asciiTheme="minorBidi" w:hAnsiTheme="minorBidi" w:cstheme="minorBidi"/>
          <w:b/>
          <w:bCs/>
          <w:sz w:val="36"/>
          <w:szCs w:val="36"/>
          <w:cs/>
          <w:lang w:bidi="th-TH"/>
        </w:rPr>
        <w:t>แบบตอบรับ</w:t>
      </w:r>
    </w:p>
    <w:p w:rsidR="007371CB" w:rsidRPr="00264F5F" w:rsidRDefault="007371CB" w:rsidP="007371CB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>
        <w:rPr>
          <w:rFonts w:asciiTheme="minorBidi" w:hAnsiTheme="minorBidi" w:cstheme="minorBidi" w:hint="cs"/>
          <w:b/>
          <w:bCs/>
          <w:color w:val="222222"/>
          <w:sz w:val="32"/>
          <w:szCs w:val="32"/>
          <w:cs/>
          <w:lang w:bidi="th-TH"/>
        </w:rPr>
        <w:t>การ</w:t>
      </w:r>
      <w:r w:rsidRPr="00264F5F">
        <w:rPr>
          <w:rFonts w:asciiTheme="minorBidi" w:hAnsiTheme="minorBidi" w:cstheme="minorBidi"/>
          <w:b/>
          <w:bCs/>
          <w:color w:val="222222"/>
          <w:sz w:val="32"/>
          <w:szCs w:val="32"/>
          <w:cs/>
          <w:lang w:bidi="th-TH"/>
        </w:rPr>
        <w:t>สนับสนุนให้มีการบรรจุวาระทางศิลปวัฒนธรรมในรัฐธรรมนูญ</w:t>
      </w:r>
    </w:p>
    <w:p w:rsidR="007371CB" w:rsidRPr="00264F5F" w:rsidRDefault="007371CB" w:rsidP="007371CB">
      <w:pPr>
        <w:jc w:val="center"/>
        <w:rPr>
          <w:rFonts w:asciiTheme="minorBidi" w:hAnsiTheme="minorBidi" w:cstheme="minorBidi"/>
          <w:b/>
          <w:bCs/>
          <w:sz w:val="40"/>
          <w:szCs w:val="40"/>
          <w:rtl/>
          <w:cs/>
        </w:rPr>
      </w:pPr>
      <w:r w:rsidRPr="00264F5F">
        <w:rPr>
          <w:rFonts w:asciiTheme="minorBidi" w:hAnsiTheme="minorBidi" w:cstheme="minorBidi"/>
          <w:b/>
          <w:bCs/>
          <w:sz w:val="36"/>
          <w:szCs w:val="36"/>
          <w:rtl/>
          <w:cs/>
        </w:rPr>
        <w:t xml:space="preserve">   </w:t>
      </w:r>
    </w:p>
    <w:p w:rsidR="007371CB" w:rsidRPr="00264F5F" w:rsidRDefault="007371CB" w:rsidP="007371CB">
      <w:pPr>
        <w:ind w:firstLine="720"/>
        <w:contextualSpacing/>
        <w:rPr>
          <w:rFonts w:asciiTheme="minorBidi" w:hAnsiTheme="minorBidi" w:cstheme="minorBidi"/>
          <w:sz w:val="32"/>
          <w:szCs w:val="32"/>
        </w:rPr>
      </w:pPr>
      <w:r w:rsidRPr="00264F5F">
        <w:rPr>
          <w:rFonts w:asciiTheme="minorBidi" w:hAnsiTheme="minorBidi" w:cstheme="minorBidi"/>
          <w:sz w:val="32"/>
          <w:szCs w:val="32"/>
          <w:rtl/>
          <w:cs/>
        </w:rPr>
        <w:t xml:space="preserve">                                 </w:t>
      </w:r>
    </w:p>
    <w:p w:rsidR="007371CB" w:rsidRDefault="007371CB" w:rsidP="007371CB">
      <w:pPr>
        <w:spacing w:after="120"/>
        <w:ind w:left="644" w:right="-472"/>
        <w:rPr>
          <w:rFonts w:asciiTheme="minorBidi" w:hAnsiTheme="minorBidi" w:cstheme="minorBidi"/>
          <w:sz w:val="32"/>
          <w:szCs w:val="32"/>
          <w:lang w:bidi="th-TH"/>
        </w:rPr>
      </w:pPr>
      <w:r w:rsidRPr="00264F5F">
        <w:rPr>
          <w:rFonts w:asciiTheme="minorBidi" w:hAnsiTheme="minorBidi" w:cstheme="minorBidi"/>
          <w:sz w:val="32"/>
          <w:szCs w:val="32"/>
          <w:cs/>
          <w:lang w:bidi="th-TH"/>
        </w:rPr>
        <w:t>ชื่อ</w:t>
      </w:r>
      <w:r w:rsidRPr="00264F5F">
        <w:rPr>
          <w:rFonts w:asciiTheme="minorBidi" w:hAnsiTheme="minorBidi" w:cstheme="minorBidi"/>
          <w:sz w:val="32"/>
          <w:szCs w:val="32"/>
          <w:rtl/>
          <w:cs/>
        </w:rPr>
        <w:t>..................................................................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นามสกุล</w:t>
      </w:r>
      <w:r w:rsidRPr="00264F5F">
        <w:rPr>
          <w:rFonts w:asciiTheme="minorBidi" w:hAnsiTheme="minorBidi" w:cstheme="minorBidi"/>
          <w:sz w:val="32"/>
          <w:szCs w:val="32"/>
          <w:rtl/>
          <w:cs/>
        </w:rPr>
        <w:t>...............................................................</w:t>
      </w:r>
    </w:p>
    <w:p w:rsidR="007371CB" w:rsidRDefault="007371CB" w:rsidP="007371CB">
      <w:pPr>
        <w:spacing w:after="120"/>
        <w:ind w:left="644" w:right="-472"/>
        <w:rPr>
          <w:rFonts w:asciiTheme="minorBidi" w:hAnsiTheme="minorBidi" w:cstheme="minorBidi"/>
          <w:sz w:val="32"/>
          <w:szCs w:val="32"/>
          <w:lang w:bidi="th-TH"/>
        </w:rPr>
      </w:pPr>
      <w:r w:rsidRPr="00264F5F">
        <w:rPr>
          <w:rFonts w:asciiTheme="minorBidi" w:hAnsiTheme="minorBidi" w:cstheme="minorBidi"/>
          <w:sz w:val="32"/>
          <w:szCs w:val="32"/>
          <w:cs/>
          <w:lang w:bidi="th-TH"/>
        </w:rPr>
        <w:t xml:space="preserve">ตำแหน่ง </w:t>
      </w:r>
      <w:r w:rsidRPr="00264F5F">
        <w:rPr>
          <w:rFonts w:asciiTheme="minorBidi" w:hAnsiTheme="minorBidi" w:cstheme="minorBidi"/>
          <w:sz w:val="32"/>
          <w:szCs w:val="32"/>
          <w:rtl/>
          <w:cs/>
        </w:rPr>
        <w:t>..........................................................................................................</w:t>
      </w:r>
      <w:r>
        <w:rPr>
          <w:rFonts w:asciiTheme="minorBidi" w:hAnsiTheme="minorBidi" w:cstheme="minorBidi"/>
          <w:sz w:val="32"/>
          <w:szCs w:val="32"/>
          <w:rtl/>
          <w:cs/>
        </w:rPr>
        <w:t>...</w:t>
      </w:r>
    </w:p>
    <w:p w:rsidR="007371CB" w:rsidRPr="00264F5F" w:rsidRDefault="007371CB" w:rsidP="007371CB">
      <w:pPr>
        <w:spacing w:after="120"/>
        <w:ind w:left="644" w:right="-472"/>
        <w:rPr>
          <w:rFonts w:asciiTheme="minorBidi" w:hAnsiTheme="minorBidi" w:cstheme="minorBidi"/>
          <w:sz w:val="32"/>
          <w:szCs w:val="32"/>
        </w:rPr>
      </w:pPr>
      <w:r w:rsidRPr="00264F5F">
        <w:rPr>
          <w:rFonts w:asciiTheme="minorBidi" w:hAnsiTheme="minorBidi" w:cstheme="minorBidi"/>
          <w:sz w:val="32"/>
          <w:szCs w:val="32"/>
          <w:cs/>
          <w:lang w:bidi="th-TH"/>
        </w:rPr>
        <w:t>สังกัด</w:t>
      </w:r>
      <w:r w:rsidRPr="00264F5F">
        <w:rPr>
          <w:rFonts w:asciiTheme="minorBidi" w:hAnsiTheme="minorBidi" w:cstheme="minorBidi"/>
          <w:sz w:val="32"/>
          <w:szCs w:val="32"/>
          <w:rtl/>
          <w:cs/>
        </w:rPr>
        <w:t>............................................................................................................................................</w:t>
      </w:r>
    </w:p>
    <w:p w:rsidR="007371CB" w:rsidRDefault="007371CB" w:rsidP="007371CB">
      <w:pPr>
        <w:spacing w:after="120"/>
        <w:ind w:left="644" w:right="-472"/>
        <w:rPr>
          <w:rFonts w:asciiTheme="minorBidi" w:hAnsiTheme="minorBidi" w:cstheme="minorBidi"/>
          <w:sz w:val="32"/>
          <w:szCs w:val="32"/>
          <w:lang w:bidi="th-TH"/>
        </w:rPr>
      </w:pPr>
      <w:r w:rsidRPr="00264F5F">
        <w:rPr>
          <w:rFonts w:asciiTheme="minorBidi" w:hAnsiTheme="minorBidi" w:cstheme="minorBidi"/>
          <w:sz w:val="32"/>
          <w:szCs w:val="32"/>
          <w:cs/>
          <w:lang w:bidi="th-TH"/>
        </w:rPr>
        <w:t>ที่อยู่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</w:t>
      </w:r>
    </w:p>
    <w:p w:rsidR="007371CB" w:rsidRDefault="007371CB" w:rsidP="007371CB">
      <w:pPr>
        <w:spacing w:after="120"/>
        <w:ind w:left="644" w:right="-472"/>
        <w:rPr>
          <w:rFonts w:asciiTheme="minorBidi" w:hAnsiTheme="minorBidi" w:cstheme="minorBidi"/>
          <w:sz w:val="32"/>
          <w:szCs w:val="32"/>
          <w:rtl/>
          <w:cs/>
          <w:lang w:bidi="th-TH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โทรศัพท์...................................................................โทรสาร...................................................</w:t>
      </w:r>
    </w:p>
    <w:p w:rsidR="007371CB" w:rsidRPr="00264F5F" w:rsidRDefault="007371CB" w:rsidP="007371CB">
      <w:pPr>
        <w:spacing w:after="120"/>
        <w:ind w:right="-472" w:firstLine="644"/>
        <w:rPr>
          <w:rFonts w:asciiTheme="minorBidi" w:hAnsiTheme="minorBidi" w:cstheme="minorBidi"/>
          <w:sz w:val="32"/>
          <w:szCs w:val="32"/>
        </w:rPr>
      </w:pPr>
      <w:r w:rsidRPr="00264F5F">
        <w:rPr>
          <w:rFonts w:asciiTheme="minorBidi" w:hAnsiTheme="minorBidi" w:cstheme="minorBidi"/>
          <w:sz w:val="32"/>
          <w:szCs w:val="32"/>
        </w:rPr>
        <w:t>E-mail……………………………………………………………………………………………………..</w:t>
      </w:r>
    </w:p>
    <w:p w:rsidR="007371CB" w:rsidRPr="00264F5F" w:rsidRDefault="007371CB" w:rsidP="007371CB">
      <w:pPr>
        <w:contextualSpacing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7371CB" w:rsidRPr="00264F5F" w:rsidRDefault="007371CB" w:rsidP="007371CB">
      <w:pPr>
        <w:contextualSpacing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7371CB" w:rsidRPr="00264F5F" w:rsidRDefault="007371CB" w:rsidP="007371CB">
      <w:pPr>
        <w:contextualSpacing/>
        <w:jc w:val="center"/>
        <w:rPr>
          <w:rFonts w:asciiTheme="minorBidi" w:hAnsiTheme="minorBidi" w:cstheme="minorBidi"/>
          <w:b/>
          <w:bCs/>
          <w:sz w:val="32"/>
          <w:szCs w:val="32"/>
          <w:lang w:bidi="th-TH"/>
        </w:rPr>
      </w:pPr>
      <w:r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โปรด</w:t>
      </w:r>
      <w:r>
        <w:rPr>
          <w:rFonts w:asciiTheme="minorBidi" w:hAnsiTheme="minorBidi" w:cstheme="minorBidi" w:hint="cs"/>
          <w:b/>
          <w:bCs/>
          <w:sz w:val="32"/>
          <w:szCs w:val="32"/>
          <w:cs/>
          <w:lang w:bidi="th-TH"/>
        </w:rPr>
        <w:t>ส่งกลับ</w:t>
      </w:r>
      <w:r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แบบ</w:t>
      </w:r>
      <w:r>
        <w:rPr>
          <w:rFonts w:asciiTheme="minorBidi" w:hAnsiTheme="minorBidi" w:cstheme="minorBidi" w:hint="cs"/>
          <w:b/>
          <w:bCs/>
          <w:sz w:val="32"/>
          <w:szCs w:val="32"/>
          <w:cs/>
          <w:lang w:bidi="th-TH"/>
        </w:rPr>
        <w:t>ตอบรับ</w:t>
      </w:r>
      <w:r w:rsidRPr="00264F5F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 xml:space="preserve">ทางโทรสารหมายเลข </w:t>
      </w:r>
      <w:r>
        <w:rPr>
          <w:rFonts w:asciiTheme="minorBidi" w:hAnsiTheme="minorBidi" w:cstheme="minorBidi"/>
          <w:b/>
          <w:bCs/>
          <w:sz w:val="32"/>
          <w:szCs w:val="32"/>
          <w:rtl/>
          <w:cs/>
        </w:rPr>
        <w:t>0</w:t>
      </w:r>
      <w:r>
        <w:rPr>
          <w:rFonts w:asciiTheme="minorBidi" w:hAnsiTheme="minorBidi" w:cstheme="minorBidi" w:hint="cs"/>
          <w:b/>
          <w:bCs/>
          <w:sz w:val="32"/>
          <w:szCs w:val="32"/>
          <w:cs/>
          <w:lang w:bidi="th-TH"/>
        </w:rPr>
        <w:t>2-214 6639</w:t>
      </w:r>
    </w:p>
    <w:p w:rsidR="007371CB" w:rsidRPr="00264F5F" w:rsidRDefault="007371CB" w:rsidP="007371CB">
      <w:pPr>
        <w:contextualSpacing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264F5F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 xml:space="preserve">หรือ ทางอีเมล์ </w:t>
      </w:r>
      <w:r>
        <w:rPr>
          <w:rFonts w:asciiTheme="minorBidi" w:hAnsiTheme="minorBidi" w:cstheme="minorBidi"/>
          <w:sz w:val="28"/>
          <w:lang w:bidi="th-TH"/>
        </w:rPr>
        <w:t>artnetwork</w:t>
      </w:r>
      <w:r w:rsidRPr="00264F5F">
        <w:rPr>
          <w:rFonts w:asciiTheme="minorBidi" w:hAnsiTheme="minorBidi" w:cstheme="minorBidi"/>
          <w:sz w:val="28"/>
        </w:rPr>
        <w:t>@bacc.or.th</w:t>
      </w:r>
      <w:r w:rsidRPr="00264F5F">
        <w:rPr>
          <w:rFonts w:asciiTheme="minorBidi" w:hAnsiTheme="minorBidi" w:cstheme="minorBidi"/>
          <w:b/>
          <w:bCs/>
          <w:sz w:val="32"/>
          <w:szCs w:val="32"/>
          <w:rtl/>
          <w:cs/>
        </w:rPr>
        <w:t xml:space="preserve"> </w:t>
      </w:r>
      <w:r w:rsidRPr="00264F5F">
        <w:rPr>
          <w:rFonts w:asciiTheme="minorBidi" w:hAnsiTheme="minorBidi" w:cstheme="minorBidi"/>
          <w:sz w:val="32"/>
          <w:szCs w:val="32"/>
        </w:rPr>
        <w:t xml:space="preserve"> </w:t>
      </w:r>
    </w:p>
    <w:p w:rsidR="007371CB" w:rsidRPr="00264F5F" w:rsidRDefault="007371CB" w:rsidP="007371CB">
      <w:pPr>
        <w:contextualSpacing/>
        <w:jc w:val="center"/>
        <w:rPr>
          <w:rFonts w:asciiTheme="minorBidi" w:hAnsiTheme="minorBidi" w:cstheme="minorBidi"/>
          <w:sz w:val="32"/>
          <w:szCs w:val="32"/>
        </w:rPr>
      </w:pPr>
    </w:p>
    <w:p w:rsidR="007371CB" w:rsidRPr="00264F5F" w:rsidRDefault="007371CB" w:rsidP="007371CB">
      <w:pPr>
        <w:rPr>
          <w:rFonts w:eastAsia="DokChampa" w:cstheme="minorBidi" w:hint="cs"/>
          <w:szCs w:val="27"/>
          <w:cs/>
          <w:lang w:bidi="th-TH"/>
        </w:rPr>
      </w:pPr>
    </w:p>
    <w:p w:rsidR="007371CB" w:rsidRDefault="007371CB" w:rsidP="007371CB"/>
    <w:p w:rsidR="007371CB" w:rsidRDefault="007371CB" w:rsidP="007371CB">
      <w:pPr>
        <w:rPr>
          <w:lang w:bidi="th-TH"/>
        </w:rPr>
      </w:pPr>
    </w:p>
    <w:p w:rsidR="00BC53F7" w:rsidRDefault="00BC53F7"/>
    <w:sectPr w:rsidR="00BC53F7" w:rsidSect="00796BDA">
      <w:headerReference w:type="default" r:id="rId4"/>
      <w:pgSz w:w="11920" w:h="16840"/>
      <w:pgMar w:top="2160" w:right="740" w:bottom="280" w:left="960" w:header="1403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BDA" w:rsidRDefault="007371CB">
    <w:pPr>
      <w:spacing w:line="200" w:lineRule="exact"/>
    </w:pPr>
    <w:r>
      <w:pict>
        <v:group id="_x0000_s1025" style="position:absolute;margin-left:385.55pt;margin-top:70.15pt;width:166.2pt;height:35.05pt;z-index:-251656192;mso-position-horizontal-relative:page;mso-position-vertical-relative:page" coordorigin="7711,1403" coordsize="3324,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7711;top:1418;width:663;height:685">
            <v:imagedata r:id="rId1" o:title=""/>
          </v:shape>
          <v:shape id="_x0000_s1027" type="#_x0000_t75" style="position:absolute;left:8416;top:1403;width:2620;height:701">
            <v:imagedata r:id="rId2" o:title=""/>
          </v:shape>
          <w10:wrap anchorx="page" anchory="page"/>
        </v:group>
      </w:pict>
    </w:r>
    <w:r>
      <w:pict>
        <v:group id="_x0000_s1028" style="position:absolute;margin-left:53.7pt;margin-top:108.35pt;width:499.15pt;height:0;z-index:-251655168;mso-position-horizontal-relative:page;mso-position-vertical-relative:page" coordorigin="1074,2167" coordsize="9983,0">
          <v:shape id="_x0000_s1029" style="position:absolute;left:1074;top:2167;width:9983;height:0" coordorigin="1074,2167" coordsize="9983,0" path="m1074,2167r9983,e" filled="f" strokeweight=".20464mm">
            <v:path arrowok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>
    <w:applyBreakingRules/>
  </w:compat>
  <w:rsids>
    <w:rsidRoot w:val="007371CB"/>
    <w:rsid w:val="007371CB"/>
    <w:rsid w:val="00BC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1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71CB"/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371CB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2015-12-23T08:33:00Z</dcterms:created>
  <dcterms:modified xsi:type="dcterms:W3CDTF">2015-12-23T08:34:00Z</dcterms:modified>
</cp:coreProperties>
</file>